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EC12" w14:textId="77777777" w:rsidR="000A3B74" w:rsidRPr="00E719E9" w:rsidRDefault="000A3B74" w:rsidP="000A3B74">
      <w:pPr>
        <w:pStyle w:val="Body"/>
        <w:jc w:val="center"/>
        <w:rPr>
          <w:rFonts w:ascii="Times New Roman" w:hAnsi="Times New Roman" w:cs="Times New Roman"/>
          <w:b/>
          <w:sz w:val="32"/>
          <w:szCs w:val="32"/>
        </w:rPr>
      </w:pPr>
      <w:r w:rsidRPr="00E719E9">
        <w:rPr>
          <w:rFonts w:ascii="Times New Roman" w:hAnsi="Times New Roman" w:cs="Times New Roman"/>
          <w:b/>
          <w:sz w:val="32"/>
          <w:szCs w:val="32"/>
        </w:rPr>
        <w:t>VAIKŲ INFORMAVIMAS APIE DALYVAVIMĄ BIOMEDICININIAME TYRIME</w:t>
      </w:r>
      <w:r w:rsidR="00597F46">
        <w:rPr>
          <w:rFonts w:ascii="Times New Roman" w:hAnsi="Times New Roman" w:cs="Times New Roman"/>
          <w:b/>
          <w:sz w:val="32"/>
          <w:szCs w:val="32"/>
        </w:rPr>
        <w:t>. REKOMENDACIJOS</w:t>
      </w:r>
    </w:p>
    <w:p w14:paraId="7B3238CA" w14:textId="77777777" w:rsidR="007B3097" w:rsidRPr="00E719E9" w:rsidRDefault="007B3097" w:rsidP="007B3097">
      <w:pPr>
        <w:pStyle w:val="Body"/>
        <w:jc w:val="center"/>
        <w:rPr>
          <w:rFonts w:ascii="Times New Roman" w:hAnsi="Times New Roman" w:cs="Times New Roman"/>
          <w:b/>
          <w:sz w:val="32"/>
          <w:szCs w:val="32"/>
        </w:rPr>
      </w:pPr>
    </w:p>
    <w:p w14:paraId="50B99DCF" w14:textId="77777777" w:rsidR="007132FB" w:rsidRPr="00E719E9" w:rsidRDefault="007132FB" w:rsidP="00B9362E">
      <w:pPr>
        <w:ind w:firstLine="709"/>
        <w:jc w:val="both"/>
        <w:rPr>
          <w:rFonts w:ascii="Times New Roman" w:hAnsi="Times New Roman"/>
          <w:color w:val="000000"/>
          <w:sz w:val="24"/>
          <w:szCs w:val="24"/>
          <w:lang w:eastAsia="en-US"/>
        </w:rPr>
      </w:pPr>
      <w:r w:rsidRPr="00FA136C">
        <w:rPr>
          <w:rFonts w:ascii="Times New Roman" w:hAnsi="Times New Roman"/>
          <w:bCs/>
          <w:sz w:val="24"/>
          <w:szCs w:val="24"/>
        </w:rPr>
        <w:t xml:space="preserve">Vadovaujantis </w:t>
      </w:r>
      <w:r w:rsidRPr="00FA136C">
        <w:rPr>
          <w:rFonts w:ascii="Times New Roman" w:hAnsi="Times New Roman"/>
          <w:bCs/>
          <w:color w:val="000000"/>
          <w:sz w:val="24"/>
          <w:szCs w:val="24"/>
        </w:rPr>
        <w:t>Vaiko dalyvavimo biomedicininiame tyrime tvarkos aprašu</w:t>
      </w:r>
      <w:r w:rsidR="000E2C5F" w:rsidRPr="00FA136C">
        <w:rPr>
          <w:rStyle w:val="FootnoteReference"/>
          <w:rFonts w:ascii="Times New Roman" w:hAnsi="Times New Roman"/>
          <w:bCs/>
          <w:color w:val="000000"/>
          <w:sz w:val="24"/>
          <w:szCs w:val="24"/>
        </w:rPr>
        <w:footnoteReference w:id="1"/>
      </w:r>
      <w:r w:rsidRPr="00FA136C">
        <w:rPr>
          <w:rFonts w:ascii="Times New Roman" w:hAnsi="Times New Roman"/>
          <w:bCs/>
          <w:sz w:val="24"/>
          <w:szCs w:val="24"/>
        </w:rPr>
        <w:t>,</w:t>
      </w:r>
      <w:r w:rsidRPr="00FA136C">
        <w:rPr>
          <w:rFonts w:ascii="Times New Roman" w:hAnsi="Times New Roman"/>
          <w:sz w:val="24"/>
          <w:szCs w:val="24"/>
          <w:lang w:eastAsia="en-US"/>
        </w:rPr>
        <w:t xml:space="preserve"> </w:t>
      </w:r>
      <w:r w:rsidRPr="00FA136C">
        <w:rPr>
          <w:rFonts w:ascii="Times New Roman" w:hAnsi="Times New Roman"/>
          <w:color w:val="000000"/>
          <w:sz w:val="24"/>
          <w:szCs w:val="24"/>
          <w:lang w:eastAsia="en-US"/>
        </w:rPr>
        <w:t>vaikui nuo 1</w:t>
      </w:r>
      <w:r w:rsidRPr="00E719E9">
        <w:rPr>
          <w:rFonts w:ascii="Times New Roman" w:hAnsi="Times New Roman"/>
          <w:color w:val="000000"/>
          <w:sz w:val="24"/>
          <w:szCs w:val="24"/>
          <w:lang w:eastAsia="en-US"/>
        </w:rPr>
        <w:t xml:space="preserve">2 metų informacija </w:t>
      </w:r>
      <w:r w:rsidR="00F27623" w:rsidRPr="00E719E9">
        <w:rPr>
          <w:rFonts w:ascii="Times New Roman" w:hAnsi="Times New Roman"/>
          <w:color w:val="000000"/>
          <w:sz w:val="24"/>
          <w:szCs w:val="24"/>
          <w:lang w:eastAsia="en-US"/>
        </w:rPr>
        <w:t xml:space="preserve">apie biomedicininį tyrimą, kuriame jis kviečiamas dalyvauti, </w:t>
      </w:r>
      <w:r w:rsidR="00623CF3" w:rsidRPr="00E719E9">
        <w:rPr>
          <w:rFonts w:ascii="Times New Roman" w:hAnsi="Times New Roman"/>
          <w:color w:val="000000"/>
          <w:sz w:val="24"/>
          <w:szCs w:val="24"/>
          <w:lang w:eastAsia="en-US"/>
        </w:rPr>
        <w:t xml:space="preserve">turi būti </w:t>
      </w:r>
      <w:r w:rsidR="00F27623" w:rsidRPr="00E719E9">
        <w:rPr>
          <w:rFonts w:ascii="Times New Roman" w:hAnsi="Times New Roman"/>
          <w:color w:val="000000"/>
          <w:sz w:val="24"/>
          <w:szCs w:val="24"/>
          <w:lang w:eastAsia="en-US"/>
        </w:rPr>
        <w:t xml:space="preserve">pateikta </w:t>
      </w:r>
      <w:r w:rsidRPr="00E719E9">
        <w:rPr>
          <w:rFonts w:ascii="Times New Roman" w:hAnsi="Times New Roman"/>
          <w:color w:val="000000"/>
          <w:sz w:val="24"/>
          <w:szCs w:val="24"/>
          <w:lang w:eastAsia="en-US"/>
        </w:rPr>
        <w:t xml:space="preserve">žodžiu ir pritarimo dalyvauti biomedicininiame tyrime formoje. </w:t>
      </w:r>
      <w:r w:rsidR="00F27623" w:rsidRPr="00E719E9">
        <w:rPr>
          <w:rFonts w:ascii="Times New Roman" w:hAnsi="Times New Roman"/>
          <w:color w:val="000000"/>
          <w:sz w:val="24"/>
          <w:szCs w:val="24"/>
          <w:shd w:val="clear" w:color="auto" w:fill="FFFFFF"/>
        </w:rPr>
        <w:t>Jeigu vaikas nuo 12 metų supranta jam pateiktą informaciją ir sutinka dalyvauti biomedicininiame tyrime, jis pasirašo pritarimo dalyvauti biomedicininiame tyrime formą.</w:t>
      </w:r>
    </w:p>
    <w:p w14:paraId="7BE7F4EC" w14:textId="77777777" w:rsidR="00B9362E" w:rsidRPr="00E719E9" w:rsidRDefault="00663CFA" w:rsidP="00B9362E">
      <w:pPr>
        <w:ind w:firstLine="709"/>
        <w:jc w:val="both"/>
        <w:rPr>
          <w:rFonts w:ascii="Times New Roman" w:hAnsi="Times New Roman"/>
          <w:color w:val="000000"/>
          <w:sz w:val="24"/>
          <w:szCs w:val="24"/>
          <w:lang w:eastAsia="en-US"/>
        </w:rPr>
      </w:pPr>
      <w:r>
        <w:rPr>
          <w:rFonts w:ascii="Times New Roman" w:hAnsi="Times New Roman"/>
          <w:bCs/>
          <w:sz w:val="24"/>
          <w:szCs w:val="24"/>
        </w:rPr>
        <w:t>Lietuvos bioetikos komitet</w:t>
      </w:r>
      <w:r w:rsidR="00597F46">
        <w:rPr>
          <w:rFonts w:ascii="Times New Roman" w:hAnsi="Times New Roman"/>
          <w:bCs/>
          <w:sz w:val="24"/>
          <w:szCs w:val="24"/>
        </w:rPr>
        <w:t>as,</w:t>
      </w:r>
      <w:r>
        <w:rPr>
          <w:rFonts w:ascii="Times New Roman" w:hAnsi="Times New Roman"/>
          <w:bCs/>
          <w:sz w:val="24"/>
          <w:szCs w:val="24"/>
        </w:rPr>
        <w:t xml:space="preserve"> bendradarbiaujant su regioninių biomedicininių tyrimų etikos</w:t>
      </w:r>
      <w:r w:rsidR="00597F46">
        <w:rPr>
          <w:rFonts w:ascii="Times New Roman" w:hAnsi="Times New Roman"/>
          <w:bCs/>
          <w:sz w:val="24"/>
          <w:szCs w:val="24"/>
        </w:rPr>
        <w:t xml:space="preserve"> komitetais, suformavo Rekomendacijas, kuriomis siūloma vadovautis rengiant informuoto asmens sutikimo formą vaikams nuo </w:t>
      </w:r>
      <w:r w:rsidR="00597F46" w:rsidRPr="007605AC">
        <w:rPr>
          <w:rFonts w:ascii="Times New Roman" w:hAnsi="Times New Roman"/>
          <w:bCs/>
          <w:sz w:val="24"/>
          <w:szCs w:val="24"/>
        </w:rPr>
        <w:t>12 iki 17 m. am</w:t>
      </w:r>
      <w:r w:rsidR="00597F46">
        <w:rPr>
          <w:rFonts w:ascii="Times New Roman" w:hAnsi="Times New Roman"/>
          <w:bCs/>
          <w:sz w:val="24"/>
          <w:szCs w:val="24"/>
        </w:rPr>
        <w:t>žiaus.</w:t>
      </w:r>
      <w:r>
        <w:rPr>
          <w:rFonts w:ascii="Times New Roman" w:hAnsi="Times New Roman"/>
          <w:bCs/>
          <w:sz w:val="24"/>
          <w:szCs w:val="24"/>
        </w:rPr>
        <w:t xml:space="preserve"> </w:t>
      </w:r>
      <w:r w:rsidR="000E1A8F" w:rsidRPr="00E719E9">
        <w:rPr>
          <w:rFonts w:ascii="Times New Roman" w:hAnsi="Times New Roman"/>
          <w:bCs/>
          <w:sz w:val="24"/>
          <w:szCs w:val="24"/>
        </w:rPr>
        <w:t xml:space="preserve">Šių Rekomendacijų tikslas – padėti biomedicininių tyrimų užsakovams ir tyrėjams parengti vaikams skirtas </w:t>
      </w:r>
      <w:r w:rsidR="000452DF" w:rsidRPr="00E719E9">
        <w:rPr>
          <w:rFonts w:ascii="Times New Roman" w:hAnsi="Times New Roman"/>
          <w:bCs/>
          <w:sz w:val="24"/>
          <w:szCs w:val="24"/>
        </w:rPr>
        <w:t xml:space="preserve">pritarimo </w:t>
      </w:r>
      <w:r w:rsidR="006D1CD1" w:rsidRPr="00E719E9">
        <w:rPr>
          <w:rFonts w:ascii="Times New Roman" w:hAnsi="Times New Roman"/>
          <w:bCs/>
          <w:sz w:val="24"/>
          <w:szCs w:val="24"/>
        </w:rPr>
        <w:t>dalyvauti biomedicininiame tyrime</w:t>
      </w:r>
      <w:r w:rsidR="000E1A8F" w:rsidRPr="00E719E9">
        <w:rPr>
          <w:rFonts w:ascii="Times New Roman" w:hAnsi="Times New Roman"/>
          <w:bCs/>
          <w:sz w:val="24"/>
          <w:szCs w:val="24"/>
        </w:rPr>
        <w:t xml:space="preserve"> formas.</w:t>
      </w:r>
      <w:r w:rsidR="006D1CD1" w:rsidRPr="00E719E9">
        <w:rPr>
          <w:rFonts w:ascii="Times New Roman" w:hAnsi="Times New Roman"/>
          <w:bCs/>
          <w:sz w:val="24"/>
          <w:szCs w:val="24"/>
        </w:rPr>
        <w:t xml:space="preserve"> </w:t>
      </w:r>
      <w:bookmarkStart w:id="0" w:name="part_dd030e8cd4254b6895977b74c657bd3f"/>
      <w:bookmarkEnd w:id="0"/>
    </w:p>
    <w:p w14:paraId="0CAC0310" w14:textId="77777777" w:rsidR="00A71543" w:rsidRPr="00E719E9" w:rsidRDefault="000E1A8F" w:rsidP="00623CF3">
      <w:pPr>
        <w:ind w:firstLine="709"/>
        <w:jc w:val="both"/>
        <w:rPr>
          <w:rFonts w:ascii="Times New Roman" w:hAnsi="Times New Roman"/>
          <w:bCs/>
          <w:sz w:val="24"/>
          <w:szCs w:val="24"/>
        </w:rPr>
      </w:pPr>
      <w:r w:rsidRPr="00E719E9">
        <w:rPr>
          <w:rFonts w:ascii="Times New Roman" w:hAnsi="Times New Roman"/>
          <w:bCs/>
          <w:sz w:val="24"/>
          <w:szCs w:val="24"/>
        </w:rPr>
        <w:t xml:space="preserve">Rekomendacijose </w:t>
      </w:r>
      <w:r w:rsidR="00623CF3" w:rsidRPr="00E719E9">
        <w:rPr>
          <w:rFonts w:ascii="Times New Roman" w:hAnsi="Times New Roman"/>
          <w:bCs/>
          <w:sz w:val="24"/>
          <w:szCs w:val="24"/>
        </w:rPr>
        <w:t xml:space="preserve">akcentuojami </w:t>
      </w:r>
      <w:r w:rsidR="00B9362E" w:rsidRPr="00E719E9">
        <w:rPr>
          <w:rFonts w:ascii="Times New Roman" w:hAnsi="Times New Roman"/>
          <w:bCs/>
          <w:sz w:val="24"/>
          <w:szCs w:val="24"/>
        </w:rPr>
        <w:t>svarbiausi vaiko informavimo ir jo pritarimo gavimo aspektai bei pateikiama pavyzdinė</w:t>
      </w:r>
      <w:r w:rsidRPr="00E719E9">
        <w:rPr>
          <w:rFonts w:ascii="Times New Roman" w:hAnsi="Times New Roman"/>
          <w:bCs/>
          <w:sz w:val="24"/>
          <w:szCs w:val="24"/>
        </w:rPr>
        <w:t xml:space="preserve"> </w:t>
      </w:r>
      <w:r w:rsidR="000452DF" w:rsidRPr="00E719E9">
        <w:rPr>
          <w:rFonts w:ascii="Times New Roman" w:hAnsi="Times New Roman"/>
          <w:bCs/>
          <w:sz w:val="24"/>
          <w:szCs w:val="24"/>
        </w:rPr>
        <w:t xml:space="preserve">pritarimo </w:t>
      </w:r>
      <w:r w:rsidR="00B9362E" w:rsidRPr="00E719E9">
        <w:rPr>
          <w:rFonts w:ascii="Times New Roman" w:hAnsi="Times New Roman"/>
          <w:bCs/>
          <w:sz w:val="24"/>
          <w:szCs w:val="24"/>
        </w:rPr>
        <w:t xml:space="preserve">dalyvauti biomedicininiame tyrime forma. </w:t>
      </w:r>
      <w:r w:rsidR="00A71543" w:rsidRPr="00E719E9">
        <w:rPr>
          <w:rFonts w:ascii="Times New Roman" w:hAnsi="Times New Roman"/>
          <w:bCs/>
          <w:sz w:val="24"/>
          <w:szCs w:val="24"/>
        </w:rPr>
        <w:t>Pavyzdinėje formoje</w:t>
      </w:r>
      <w:r w:rsidR="00A71543" w:rsidRPr="00E719E9">
        <w:rPr>
          <w:rFonts w:ascii="Times New Roman" w:hAnsi="Times New Roman"/>
          <w:sz w:val="24"/>
          <w:szCs w:val="24"/>
        </w:rPr>
        <w:t xml:space="preserve"> pateikiami pagrindiniai informavimo punktai, kuriuos </w:t>
      </w:r>
      <w:r w:rsidR="00623CF3" w:rsidRPr="00E719E9">
        <w:rPr>
          <w:rFonts w:ascii="Times New Roman" w:hAnsi="Times New Roman"/>
          <w:sz w:val="24"/>
          <w:szCs w:val="24"/>
        </w:rPr>
        <w:t>biomedicininius tyrimus vertinantys e</w:t>
      </w:r>
      <w:r w:rsidR="00A71543" w:rsidRPr="00E719E9">
        <w:rPr>
          <w:rFonts w:ascii="Times New Roman" w:hAnsi="Times New Roman"/>
          <w:sz w:val="24"/>
          <w:szCs w:val="24"/>
        </w:rPr>
        <w:t>tikos komitetai mano esant svarbius vykdant vaikų informavimą.</w:t>
      </w:r>
    </w:p>
    <w:p w14:paraId="3DFE4412" w14:textId="77777777" w:rsidR="00986B28" w:rsidRPr="00E719E9" w:rsidRDefault="000E1A8F" w:rsidP="00986B28">
      <w:pPr>
        <w:ind w:firstLine="709"/>
        <w:jc w:val="both"/>
        <w:rPr>
          <w:rFonts w:ascii="Times New Roman" w:hAnsi="Times New Roman"/>
          <w:bCs/>
          <w:sz w:val="24"/>
          <w:szCs w:val="24"/>
        </w:rPr>
      </w:pPr>
      <w:r w:rsidRPr="00E719E9">
        <w:rPr>
          <w:rFonts w:ascii="Times New Roman" w:hAnsi="Times New Roman"/>
          <w:bCs/>
          <w:sz w:val="24"/>
          <w:szCs w:val="24"/>
        </w:rPr>
        <w:t xml:space="preserve">Svarbu atkreipti dėmesį, kad </w:t>
      </w:r>
      <w:r w:rsidR="00295712" w:rsidRPr="00E719E9">
        <w:rPr>
          <w:rFonts w:ascii="Times New Roman" w:hAnsi="Times New Roman"/>
          <w:bCs/>
          <w:sz w:val="24"/>
          <w:szCs w:val="24"/>
        </w:rPr>
        <w:t>pavyzdinė</w:t>
      </w:r>
      <w:r w:rsidR="00623CF3" w:rsidRPr="00E719E9">
        <w:rPr>
          <w:rFonts w:ascii="Times New Roman" w:hAnsi="Times New Roman"/>
          <w:bCs/>
          <w:sz w:val="24"/>
          <w:szCs w:val="24"/>
        </w:rPr>
        <w:t>je</w:t>
      </w:r>
      <w:r w:rsidR="00295712" w:rsidRPr="00E719E9">
        <w:rPr>
          <w:rFonts w:ascii="Times New Roman" w:hAnsi="Times New Roman"/>
          <w:bCs/>
          <w:sz w:val="24"/>
          <w:szCs w:val="24"/>
        </w:rPr>
        <w:t xml:space="preserve"> </w:t>
      </w:r>
      <w:r w:rsidR="000452DF" w:rsidRPr="00E719E9">
        <w:rPr>
          <w:rFonts w:ascii="Times New Roman" w:hAnsi="Times New Roman"/>
          <w:bCs/>
          <w:sz w:val="24"/>
          <w:szCs w:val="24"/>
        </w:rPr>
        <w:t xml:space="preserve">pritarimo </w:t>
      </w:r>
      <w:r w:rsidR="00295712" w:rsidRPr="00E719E9">
        <w:rPr>
          <w:rFonts w:ascii="Times New Roman" w:hAnsi="Times New Roman"/>
          <w:bCs/>
          <w:sz w:val="24"/>
          <w:szCs w:val="24"/>
        </w:rPr>
        <w:t>dalyvauti biomedicininiame tyrime form</w:t>
      </w:r>
      <w:r w:rsidR="00623CF3" w:rsidRPr="00E719E9">
        <w:rPr>
          <w:rFonts w:ascii="Times New Roman" w:hAnsi="Times New Roman"/>
          <w:bCs/>
          <w:sz w:val="24"/>
          <w:szCs w:val="24"/>
        </w:rPr>
        <w:t>oje pateikta informacija</w:t>
      </w:r>
      <w:r w:rsidRPr="00E719E9">
        <w:rPr>
          <w:rFonts w:ascii="Times New Roman" w:hAnsi="Times New Roman"/>
          <w:bCs/>
          <w:sz w:val="24"/>
          <w:szCs w:val="24"/>
        </w:rPr>
        <w:t xml:space="preserve"> yra bendr</w:t>
      </w:r>
      <w:r w:rsidR="00295712" w:rsidRPr="00E719E9">
        <w:rPr>
          <w:rFonts w:ascii="Times New Roman" w:hAnsi="Times New Roman"/>
          <w:bCs/>
          <w:sz w:val="24"/>
          <w:szCs w:val="24"/>
        </w:rPr>
        <w:t>a</w:t>
      </w:r>
      <w:r w:rsidRPr="00E719E9">
        <w:rPr>
          <w:rFonts w:ascii="Times New Roman" w:hAnsi="Times New Roman"/>
          <w:bCs/>
          <w:sz w:val="24"/>
          <w:szCs w:val="24"/>
        </w:rPr>
        <w:t xml:space="preserve"> tiek klinikini</w:t>
      </w:r>
      <w:r w:rsidR="00623CF3" w:rsidRPr="00E719E9">
        <w:rPr>
          <w:rFonts w:ascii="Times New Roman" w:hAnsi="Times New Roman"/>
          <w:bCs/>
          <w:sz w:val="24"/>
          <w:szCs w:val="24"/>
        </w:rPr>
        <w:t>ams</w:t>
      </w:r>
      <w:r w:rsidRPr="00E719E9">
        <w:rPr>
          <w:rFonts w:ascii="Times New Roman" w:hAnsi="Times New Roman"/>
          <w:bCs/>
          <w:sz w:val="24"/>
          <w:szCs w:val="24"/>
        </w:rPr>
        <w:t xml:space="preserve"> vaistini</w:t>
      </w:r>
      <w:r w:rsidR="00623CF3" w:rsidRPr="00E719E9">
        <w:rPr>
          <w:rFonts w:ascii="Times New Roman" w:hAnsi="Times New Roman"/>
          <w:bCs/>
          <w:sz w:val="24"/>
          <w:szCs w:val="24"/>
        </w:rPr>
        <w:t>ų</w:t>
      </w:r>
      <w:r w:rsidRPr="00E719E9">
        <w:rPr>
          <w:rFonts w:ascii="Times New Roman" w:hAnsi="Times New Roman"/>
          <w:bCs/>
          <w:sz w:val="24"/>
          <w:szCs w:val="24"/>
        </w:rPr>
        <w:t xml:space="preserve"> preparat</w:t>
      </w:r>
      <w:r w:rsidR="00623CF3" w:rsidRPr="00E719E9">
        <w:rPr>
          <w:rFonts w:ascii="Times New Roman" w:hAnsi="Times New Roman"/>
          <w:bCs/>
          <w:sz w:val="24"/>
          <w:szCs w:val="24"/>
        </w:rPr>
        <w:t>ų</w:t>
      </w:r>
      <w:r w:rsidRPr="00E719E9">
        <w:rPr>
          <w:rFonts w:ascii="Times New Roman" w:hAnsi="Times New Roman"/>
          <w:bCs/>
          <w:sz w:val="24"/>
          <w:szCs w:val="24"/>
        </w:rPr>
        <w:t>, tiek kit</w:t>
      </w:r>
      <w:r w:rsidR="00623CF3" w:rsidRPr="00E719E9">
        <w:rPr>
          <w:rFonts w:ascii="Times New Roman" w:hAnsi="Times New Roman"/>
          <w:bCs/>
          <w:sz w:val="24"/>
          <w:szCs w:val="24"/>
        </w:rPr>
        <w:t>iems</w:t>
      </w:r>
      <w:r w:rsidRPr="00E719E9">
        <w:rPr>
          <w:rFonts w:ascii="Times New Roman" w:hAnsi="Times New Roman"/>
          <w:bCs/>
          <w:sz w:val="24"/>
          <w:szCs w:val="24"/>
        </w:rPr>
        <w:t xml:space="preserve"> biomedicinini</w:t>
      </w:r>
      <w:r w:rsidR="00623CF3" w:rsidRPr="00E719E9">
        <w:rPr>
          <w:rFonts w:ascii="Times New Roman" w:hAnsi="Times New Roman"/>
          <w:bCs/>
          <w:sz w:val="24"/>
          <w:szCs w:val="24"/>
        </w:rPr>
        <w:t>ams tyrimams</w:t>
      </w:r>
      <w:r w:rsidRPr="00E719E9">
        <w:rPr>
          <w:rFonts w:ascii="Times New Roman" w:hAnsi="Times New Roman"/>
          <w:bCs/>
          <w:sz w:val="24"/>
          <w:szCs w:val="24"/>
        </w:rPr>
        <w:t xml:space="preserve">. Todėl gali būti, kad ne visi </w:t>
      </w:r>
      <w:r w:rsidR="00295712" w:rsidRPr="00E719E9">
        <w:rPr>
          <w:rFonts w:ascii="Times New Roman" w:hAnsi="Times New Roman"/>
          <w:bCs/>
          <w:sz w:val="24"/>
          <w:szCs w:val="24"/>
        </w:rPr>
        <w:t>teiginiai</w:t>
      </w:r>
      <w:r w:rsidRPr="00E719E9">
        <w:rPr>
          <w:rFonts w:ascii="Times New Roman" w:hAnsi="Times New Roman"/>
          <w:bCs/>
          <w:sz w:val="24"/>
          <w:szCs w:val="24"/>
        </w:rPr>
        <w:t xml:space="preserve"> pritaikomi konkrečiam tyrimo projektui. </w:t>
      </w:r>
      <w:r w:rsidR="007B3097" w:rsidRPr="00E719E9">
        <w:rPr>
          <w:rFonts w:ascii="Times New Roman" w:hAnsi="Times New Roman"/>
          <w:sz w:val="24"/>
          <w:szCs w:val="24"/>
        </w:rPr>
        <w:t xml:space="preserve">Rekomendacijos kursyvu pateikiama informacija turi būti pritaikoma pagal tyrimą, nereikalingą informaciją reikia pašalinti. </w:t>
      </w:r>
      <w:r w:rsidRPr="00E719E9">
        <w:rPr>
          <w:rFonts w:ascii="Times New Roman" w:hAnsi="Times New Roman"/>
          <w:bCs/>
          <w:sz w:val="24"/>
          <w:szCs w:val="24"/>
        </w:rPr>
        <w:t>Pavyzdžiui, jei planuojate retrospekt</w:t>
      </w:r>
      <w:r w:rsidR="00B50F28" w:rsidRPr="00E719E9">
        <w:rPr>
          <w:rFonts w:ascii="Times New Roman" w:hAnsi="Times New Roman"/>
          <w:bCs/>
          <w:sz w:val="24"/>
          <w:szCs w:val="24"/>
        </w:rPr>
        <w:t>yv</w:t>
      </w:r>
      <w:r w:rsidRPr="00E719E9">
        <w:rPr>
          <w:rFonts w:ascii="Times New Roman" w:hAnsi="Times New Roman"/>
          <w:bCs/>
          <w:sz w:val="24"/>
          <w:szCs w:val="24"/>
        </w:rPr>
        <w:t xml:space="preserve">inį tyrimą, kurio metu analizuosite tik pacientų medicinos dokumentus, į </w:t>
      </w:r>
      <w:r w:rsidR="00B9362E" w:rsidRPr="00E719E9">
        <w:rPr>
          <w:rFonts w:ascii="Times New Roman" w:hAnsi="Times New Roman"/>
          <w:bCs/>
          <w:sz w:val="24"/>
          <w:szCs w:val="24"/>
        </w:rPr>
        <w:t>Pritarimo dalyvauti biomedicininiame tyrime</w:t>
      </w:r>
      <w:r w:rsidRPr="00E719E9">
        <w:rPr>
          <w:rFonts w:ascii="Times New Roman" w:hAnsi="Times New Roman"/>
          <w:bCs/>
          <w:sz w:val="24"/>
          <w:szCs w:val="24"/>
        </w:rPr>
        <w:t xml:space="preserve"> formą neįtrauksite informacijos apie tiriamųjų skirstymą į grupes, placebo naudojimą ir pan.</w:t>
      </w:r>
    </w:p>
    <w:p w14:paraId="5E863669" w14:textId="77777777" w:rsidR="00A8254D" w:rsidRPr="00E719E9" w:rsidRDefault="00A8254D" w:rsidP="00A8254D">
      <w:pPr>
        <w:ind w:firstLine="709"/>
        <w:jc w:val="both"/>
        <w:rPr>
          <w:rFonts w:ascii="Times New Roman" w:hAnsi="Times New Roman"/>
          <w:sz w:val="24"/>
          <w:szCs w:val="24"/>
        </w:rPr>
      </w:pPr>
      <w:r w:rsidRPr="00E719E9">
        <w:rPr>
          <w:rFonts w:ascii="Times New Roman" w:hAnsi="Times New Roman"/>
          <w:bCs/>
          <w:sz w:val="24"/>
          <w:szCs w:val="24"/>
        </w:rPr>
        <w:t>Pritarimo dalyvauti biomedicininiame tyrime</w:t>
      </w:r>
      <w:r w:rsidRPr="00E719E9">
        <w:rPr>
          <w:rFonts w:ascii="Times New Roman" w:hAnsi="Times New Roman"/>
          <w:sz w:val="24"/>
          <w:szCs w:val="24"/>
        </w:rPr>
        <w:t xml:space="preserve"> forma turi būti pritaikyta tiriamiesiems pagal amžių, jų gebėjimą suprasti, o konkretesnė informacija turėtų būti pateikta tėvams / globėjams skirtoje Informuoto asmens sutikimo formoje (pvz. informacija apie </w:t>
      </w:r>
      <w:r w:rsidR="007B3097" w:rsidRPr="00E719E9">
        <w:rPr>
          <w:rFonts w:ascii="Times New Roman" w:hAnsi="Times New Roman"/>
          <w:sz w:val="24"/>
          <w:szCs w:val="24"/>
        </w:rPr>
        <w:t xml:space="preserve">neįtraukimo į tyrimą kriterijus, </w:t>
      </w:r>
      <w:r w:rsidRPr="00E719E9">
        <w:rPr>
          <w:rFonts w:ascii="Times New Roman" w:hAnsi="Times New Roman"/>
          <w:sz w:val="24"/>
          <w:szCs w:val="24"/>
        </w:rPr>
        <w:t>asmens duomenų apsaugą, išlaidų kompensavimą, tur</w:t>
      </w:r>
      <w:r w:rsidR="00597F46">
        <w:rPr>
          <w:rFonts w:ascii="Times New Roman" w:hAnsi="Times New Roman"/>
          <w:sz w:val="24"/>
          <w:szCs w:val="24"/>
        </w:rPr>
        <w:t xml:space="preserve">tinės ir neturtinės žalos, kurią </w:t>
      </w:r>
      <w:r w:rsidRPr="00E719E9">
        <w:rPr>
          <w:rFonts w:ascii="Times New Roman" w:hAnsi="Times New Roman"/>
          <w:sz w:val="24"/>
          <w:szCs w:val="24"/>
        </w:rPr>
        <w:t>gali patirti tiriamasis dėl dalyvavimo biomedicininiame tyrime</w:t>
      </w:r>
      <w:r w:rsidR="00623CF3" w:rsidRPr="00E719E9">
        <w:rPr>
          <w:rFonts w:ascii="Times New Roman" w:hAnsi="Times New Roman"/>
          <w:sz w:val="24"/>
          <w:szCs w:val="24"/>
        </w:rPr>
        <w:t>,</w:t>
      </w:r>
      <w:r w:rsidRPr="00E719E9">
        <w:rPr>
          <w:rFonts w:ascii="Times New Roman" w:hAnsi="Times New Roman"/>
          <w:sz w:val="24"/>
          <w:szCs w:val="24"/>
        </w:rPr>
        <w:t xml:space="preserve"> atlyginimo sąlygas ir pan.). </w:t>
      </w:r>
    </w:p>
    <w:p w14:paraId="5DE24C1C" w14:textId="77777777" w:rsidR="00986B28" w:rsidRPr="00E719E9" w:rsidRDefault="000B73EB" w:rsidP="00A8254D">
      <w:pPr>
        <w:ind w:firstLine="709"/>
        <w:jc w:val="both"/>
        <w:rPr>
          <w:rFonts w:ascii="Times New Roman" w:hAnsi="Times New Roman"/>
          <w:sz w:val="24"/>
          <w:szCs w:val="24"/>
        </w:rPr>
      </w:pPr>
      <w:r w:rsidRPr="00E719E9">
        <w:rPr>
          <w:rFonts w:ascii="Times New Roman" w:hAnsi="Times New Roman"/>
          <w:sz w:val="24"/>
          <w:szCs w:val="24"/>
        </w:rPr>
        <w:t xml:space="preserve">Tyrėjas turi įvertinti, ar pateikiama informacija </w:t>
      </w:r>
      <w:r w:rsidR="006E3CF2" w:rsidRPr="00E719E9">
        <w:rPr>
          <w:rFonts w:ascii="Times New Roman" w:hAnsi="Times New Roman"/>
          <w:sz w:val="24"/>
          <w:szCs w:val="24"/>
        </w:rPr>
        <w:t>bus</w:t>
      </w:r>
      <w:r w:rsidRPr="00E719E9">
        <w:rPr>
          <w:rFonts w:ascii="Times New Roman" w:hAnsi="Times New Roman"/>
          <w:sz w:val="24"/>
          <w:szCs w:val="24"/>
        </w:rPr>
        <w:t xml:space="preserve"> suprantama konkrečiam tiriamajam. Tyrėjas privalo dokumentuoti sutikimo procesą, paaiškin</w:t>
      </w:r>
      <w:r w:rsidR="006E3CF2" w:rsidRPr="00E719E9">
        <w:rPr>
          <w:rFonts w:ascii="Times New Roman" w:hAnsi="Times New Roman"/>
          <w:sz w:val="24"/>
          <w:szCs w:val="24"/>
        </w:rPr>
        <w:t>damas,</w:t>
      </w:r>
      <w:r w:rsidRPr="00E719E9">
        <w:rPr>
          <w:rFonts w:ascii="Times New Roman" w:hAnsi="Times New Roman"/>
          <w:sz w:val="24"/>
          <w:szCs w:val="24"/>
        </w:rPr>
        <w:t xml:space="preserve"> ar tiriamasis gebėjo suprasti </w:t>
      </w:r>
      <w:r w:rsidR="00623CF3" w:rsidRPr="00E719E9">
        <w:rPr>
          <w:rFonts w:ascii="Times New Roman" w:hAnsi="Times New Roman"/>
          <w:sz w:val="24"/>
          <w:szCs w:val="24"/>
        </w:rPr>
        <w:t xml:space="preserve">informaciją apie </w:t>
      </w:r>
      <w:r w:rsidR="00F27623" w:rsidRPr="00E719E9">
        <w:rPr>
          <w:rFonts w:ascii="Times New Roman" w:hAnsi="Times New Roman"/>
          <w:sz w:val="24"/>
          <w:szCs w:val="24"/>
        </w:rPr>
        <w:t xml:space="preserve">biomedicininį </w:t>
      </w:r>
      <w:r w:rsidRPr="00E719E9">
        <w:rPr>
          <w:rFonts w:ascii="Times New Roman" w:hAnsi="Times New Roman"/>
          <w:sz w:val="24"/>
          <w:szCs w:val="24"/>
        </w:rPr>
        <w:t xml:space="preserve">tyrimą. </w:t>
      </w:r>
    </w:p>
    <w:p w14:paraId="4D8EB293" w14:textId="77777777" w:rsidR="007B3097" w:rsidRPr="00E719E9" w:rsidRDefault="00F27623" w:rsidP="007B3097">
      <w:pPr>
        <w:ind w:firstLine="709"/>
        <w:jc w:val="both"/>
        <w:rPr>
          <w:rFonts w:ascii="Times New Roman" w:hAnsi="Times New Roman"/>
          <w:sz w:val="24"/>
          <w:szCs w:val="24"/>
        </w:rPr>
      </w:pPr>
      <w:r w:rsidRPr="00E719E9">
        <w:rPr>
          <w:rFonts w:ascii="Times New Roman" w:hAnsi="Times New Roman"/>
          <w:sz w:val="24"/>
          <w:szCs w:val="24"/>
        </w:rPr>
        <w:t xml:space="preserve">Rekomenduojama vaiką </w:t>
      </w:r>
      <w:r w:rsidR="007B3097" w:rsidRPr="00E719E9">
        <w:rPr>
          <w:rFonts w:ascii="Times New Roman" w:hAnsi="Times New Roman"/>
          <w:sz w:val="24"/>
          <w:szCs w:val="24"/>
        </w:rPr>
        <w:t xml:space="preserve">apie </w:t>
      </w:r>
      <w:r w:rsidRPr="00E719E9">
        <w:rPr>
          <w:rFonts w:ascii="Times New Roman" w:hAnsi="Times New Roman"/>
          <w:sz w:val="24"/>
          <w:szCs w:val="24"/>
        </w:rPr>
        <w:t xml:space="preserve">galimybę dalyvauti biomedicininiame </w:t>
      </w:r>
      <w:r w:rsidR="007B3097" w:rsidRPr="00E719E9">
        <w:rPr>
          <w:rFonts w:ascii="Times New Roman" w:hAnsi="Times New Roman"/>
          <w:sz w:val="24"/>
          <w:szCs w:val="24"/>
        </w:rPr>
        <w:t>tyrime</w:t>
      </w:r>
      <w:r w:rsidRPr="00E719E9">
        <w:rPr>
          <w:rFonts w:ascii="Times New Roman" w:hAnsi="Times New Roman"/>
          <w:sz w:val="24"/>
          <w:szCs w:val="24"/>
        </w:rPr>
        <w:t xml:space="preserve"> informuoti</w:t>
      </w:r>
      <w:r w:rsidR="007B3097" w:rsidRPr="00E719E9">
        <w:rPr>
          <w:rFonts w:ascii="Times New Roman" w:hAnsi="Times New Roman"/>
          <w:sz w:val="24"/>
          <w:szCs w:val="24"/>
        </w:rPr>
        <w:t xml:space="preserve"> tik jei tėvai jau </w:t>
      </w:r>
      <w:r w:rsidRPr="00E719E9">
        <w:rPr>
          <w:rFonts w:ascii="Times New Roman" w:hAnsi="Times New Roman"/>
          <w:sz w:val="24"/>
          <w:szCs w:val="24"/>
        </w:rPr>
        <w:t xml:space="preserve">yra </w:t>
      </w:r>
      <w:r w:rsidR="007B3097" w:rsidRPr="00E719E9">
        <w:rPr>
          <w:rFonts w:ascii="Times New Roman" w:hAnsi="Times New Roman"/>
          <w:sz w:val="24"/>
          <w:szCs w:val="24"/>
        </w:rPr>
        <w:t>informuoti ir pritartų vaiko dalyvavimui jame. Jei tėvai dalyvavimui tyrime nepritaria, vaikas neturėtų būti informuojamas.</w:t>
      </w:r>
    </w:p>
    <w:p w14:paraId="76659A86" w14:textId="77777777" w:rsidR="00135FDD" w:rsidRPr="00FA136C" w:rsidRDefault="000B73EB" w:rsidP="00135FDD">
      <w:pPr>
        <w:ind w:firstLine="709"/>
        <w:jc w:val="both"/>
        <w:rPr>
          <w:rFonts w:ascii="Times New Roman" w:hAnsi="Times New Roman"/>
          <w:sz w:val="24"/>
          <w:szCs w:val="24"/>
        </w:rPr>
      </w:pPr>
      <w:r w:rsidRPr="00E719E9">
        <w:rPr>
          <w:rFonts w:ascii="Times New Roman" w:hAnsi="Times New Roman"/>
          <w:sz w:val="24"/>
          <w:szCs w:val="24"/>
        </w:rPr>
        <w:lastRenderedPageBreak/>
        <w:t xml:space="preserve">Pirmiausia rekomenduojama su vaiku žodžiu (jam suprantama ir priimtina kalba) aptarti </w:t>
      </w:r>
      <w:r w:rsidR="00F27623" w:rsidRPr="00E719E9">
        <w:rPr>
          <w:rFonts w:ascii="Times New Roman" w:hAnsi="Times New Roman"/>
          <w:sz w:val="24"/>
          <w:szCs w:val="24"/>
        </w:rPr>
        <w:t xml:space="preserve">biomedicininį </w:t>
      </w:r>
      <w:r w:rsidRPr="00E719E9">
        <w:rPr>
          <w:rFonts w:ascii="Times New Roman" w:hAnsi="Times New Roman"/>
          <w:sz w:val="24"/>
          <w:szCs w:val="24"/>
        </w:rPr>
        <w:t xml:space="preserve">tyrimą, o tik tada pateikti </w:t>
      </w:r>
      <w:r w:rsidR="007B3097" w:rsidRPr="00E719E9">
        <w:rPr>
          <w:rFonts w:ascii="Times New Roman" w:hAnsi="Times New Roman"/>
          <w:sz w:val="24"/>
          <w:szCs w:val="24"/>
        </w:rPr>
        <w:t>perskaityti ir pasirašyti Pritarimo dalyvauti biomedicininiame tyrime formą</w:t>
      </w:r>
      <w:r w:rsidRPr="00E719E9">
        <w:rPr>
          <w:rFonts w:ascii="Times New Roman" w:hAnsi="Times New Roman"/>
          <w:sz w:val="24"/>
          <w:szCs w:val="24"/>
        </w:rPr>
        <w:t>.</w:t>
      </w:r>
      <w:r w:rsidR="007B3097" w:rsidRPr="00E719E9">
        <w:rPr>
          <w:rFonts w:ascii="Times New Roman" w:hAnsi="Times New Roman"/>
          <w:i/>
          <w:iCs/>
        </w:rPr>
        <w:t xml:space="preserve"> </w:t>
      </w:r>
    </w:p>
    <w:p w14:paraId="32E600D0" w14:textId="77777777" w:rsidR="007132FB" w:rsidRPr="00E719E9" w:rsidRDefault="007132FB" w:rsidP="00135FDD">
      <w:pPr>
        <w:ind w:firstLine="709"/>
        <w:jc w:val="both"/>
        <w:rPr>
          <w:rFonts w:ascii="Times New Roman" w:hAnsi="Times New Roman"/>
          <w:sz w:val="24"/>
          <w:szCs w:val="24"/>
        </w:rPr>
      </w:pPr>
      <w:r w:rsidRPr="00FA136C">
        <w:rPr>
          <w:rFonts w:ascii="Times New Roman" w:hAnsi="Times New Roman"/>
          <w:color w:val="000000"/>
          <w:sz w:val="24"/>
          <w:szCs w:val="24"/>
          <w:lang w:eastAsia="en-US"/>
        </w:rPr>
        <w:t>P</w:t>
      </w:r>
      <w:r w:rsidRPr="00E719E9">
        <w:rPr>
          <w:rFonts w:ascii="Times New Roman" w:hAnsi="Times New Roman"/>
          <w:color w:val="000000"/>
          <w:sz w:val="24"/>
          <w:szCs w:val="24"/>
          <w:lang w:eastAsia="en-US"/>
        </w:rPr>
        <w:t>ritarimo dalyvauti biomedicininiame tyrime forma taip pat gali būti pateikta ir vaikui iki 12 metų, tačiau jos tekstas ir iliustracijos turėtų būti pritaikytos atitinkamo amžiaus ir gebėjimų vaikui.</w:t>
      </w:r>
      <w:r w:rsidR="001E59E9" w:rsidRPr="00E719E9">
        <w:rPr>
          <w:rFonts w:ascii="Times New Roman" w:hAnsi="Times New Roman"/>
          <w:color w:val="000000"/>
          <w:sz w:val="24"/>
          <w:szCs w:val="24"/>
          <w:lang w:eastAsia="en-US"/>
        </w:rPr>
        <w:t xml:space="preserve"> </w:t>
      </w:r>
    </w:p>
    <w:p w14:paraId="3CBA0866" w14:textId="77777777" w:rsidR="00623CF3" w:rsidRPr="00FA136C" w:rsidRDefault="00B9362E" w:rsidP="00623CF3">
      <w:pPr>
        <w:ind w:firstLine="709"/>
        <w:jc w:val="both"/>
        <w:rPr>
          <w:rFonts w:ascii="Times New Roman" w:hAnsi="Times New Roman"/>
          <w:bCs/>
          <w:sz w:val="24"/>
          <w:szCs w:val="24"/>
        </w:rPr>
      </w:pPr>
      <w:r w:rsidRPr="00E719E9">
        <w:rPr>
          <w:rFonts w:ascii="Times New Roman" w:hAnsi="Times New Roman"/>
          <w:bCs/>
          <w:sz w:val="24"/>
          <w:szCs w:val="24"/>
        </w:rPr>
        <w:t xml:space="preserve">Jei rengiant Informuoto asmens sutikimo formą iškils klausimų, konsultacijos galima kreiptis į tyrimų etikos komitetą (Lietuvos bioetikos komitetą (tel.: 8-5 2610632, el. paštas: </w:t>
      </w:r>
      <w:hyperlink r:id="rId8" w:history="1">
        <w:r w:rsidRPr="00FA136C">
          <w:rPr>
            <w:rStyle w:val="Hyperlink"/>
            <w:rFonts w:ascii="Times New Roman" w:hAnsi="Times New Roman"/>
            <w:bCs/>
            <w:sz w:val="24"/>
            <w:szCs w:val="24"/>
          </w:rPr>
          <w:t>lbek@bioetika.sam.lt</w:t>
        </w:r>
      </w:hyperlink>
      <w:r w:rsidRPr="00FA136C">
        <w:rPr>
          <w:rFonts w:ascii="Times New Roman" w:hAnsi="Times New Roman"/>
          <w:bCs/>
          <w:sz w:val="24"/>
          <w:szCs w:val="24"/>
        </w:rPr>
        <w:t xml:space="preserve"> ), Vilniaus regioninį biomedicininių tyrimų etikos komitetą (tel.: 8-5 2686998, el. paštas:</w:t>
      </w:r>
      <w:r w:rsidRPr="00E719E9">
        <w:rPr>
          <w:rFonts w:ascii="Times New Roman" w:hAnsi="Times New Roman"/>
          <w:bCs/>
          <w:sz w:val="24"/>
          <w:szCs w:val="24"/>
        </w:rPr>
        <w:t xml:space="preserve"> </w:t>
      </w:r>
      <w:hyperlink r:id="rId9" w:history="1">
        <w:r w:rsidRPr="00FA136C">
          <w:rPr>
            <w:rStyle w:val="Hyperlink"/>
            <w:rFonts w:ascii="Times New Roman" w:hAnsi="Times New Roman"/>
            <w:bCs/>
            <w:sz w:val="24"/>
            <w:szCs w:val="24"/>
          </w:rPr>
          <w:t>rbtek@mf.vu.lt</w:t>
        </w:r>
      </w:hyperlink>
      <w:r w:rsidRPr="00FA136C">
        <w:rPr>
          <w:rFonts w:ascii="Times New Roman" w:hAnsi="Times New Roman"/>
          <w:bCs/>
          <w:sz w:val="24"/>
          <w:szCs w:val="24"/>
        </w:rPr>
        <w:t xml:space="preserve"> ) ar Kauno regioninį biomedicininių tyrimų etikos komitetą (tel.: 8-37 </w:t>
      </w:r>
      <w:r w:rsidRPr="00FA136C">
        <w:rPr>
          <w:rFonts w:ascii="Times New Roman" w:hAnsi="Times New Roman"/>
          <w:bCs/>
          <w:color w:val="444444"/>
          <w:sz w:val="24"/>
          <w:szCs w:val="24"/>
        </w:rPr>
        <w:t>32 68 89</w:t>
      </w:r>
      <w:r w:rsidRPr="00FA136C">
        <w:rPr>
          <w:rFonts w:ascii="Times New Roman" w:hAnsi="Times New Roman"/>
          <w:bCs/>
          <w:sz w:val="24"/>
          <w:szCs w:val="24"/>
        </w:rPr>
        <w:t xml:space="preserve">, </w:t>
      </w:r>
      <w:hyperlink r:id="rId10" w:history="1">
        <w:r w:rsidRPr="00FA136C">
          <w:rPr>
            <w:rStyle w:val="Hyperlink"/>
            <w:rFonts w:ascii="Times New Roman" w:hAnsi="Times New Roman"/>
            <w:bCs/>
            <w:sz w:val="24"/>
            <w:szCs w:val="24"/>
          </w:rPr>
          <w:t>kaunorbtek@lsmuni.lt</w:t>
        </w:r>
      </w:hyperlink>
      <w:r w:rsidRPr="00FA136C">
        <w:rPr>
          <w:rStyle w:val="Hyperlink"/>
          <w:rFonts w:ascii="Times New Roman" w:hAnsi="Times New Roman"/>
          <w:bCs/>
          <w:color w:val="005AAB"/>
          <w:sz w:val="24"/>
          <w:szCs w:val="24"/>
        </w:rPr>
        <w:t xml:space="preserve"> </w:t>
      </w:r>
      <w:r w:rsidRPr="00FA136C">
        <w:rPr>
          <w:rFonts w:ascii="Times New Roman" w:hAnsi="Times New Roman"/>
          <w:bCs/>
          <w:sz w:val="24"/>
          <w:szCs w:val="24"/>
        </w:rPr>
        <w:t>).</w:t>
      </w:r>
    </w:p>
    <w:p w14:paraId="47E10CEB" w14:textId="77777777" w:rsidR="00623CF3" w:rsidRPr="00E719E9" w:rsidRDefault="00623CF3" w:rsidP="00623CF3">
      <w:pPr>
        <w:ind w:firstLine="709"/>
        <w:jc w:val="center"/>
        <w:rPr>
          <w:rFonts w:ascii="Times New Roman" w:hAnsi="Times New Roman"/>
          <w:i/>
          <w:iCs/>
        </w:rPr>
      </w:pPr>
      <w:r w:rsidRPr="00FA136C">
        <w:rPr>
          <w:rFonts w:ascii="Times New Roman" w:hAnsi="Times New Roman"/>
          <w:bCs/>
          <w:sz w:val="24"/>
          <w:szCs w:val="24"/>
        </w:rPr>
        <w:t>___</w:t>
      </w:r>
      <w:r w:rsidRPr="00E719E9">
        <w:rPr>
          <w:rFonts w:ascii="Times New Roman" w:hAnsi="Times New Roman"/>
          <w:bCs/>
          <w:sz w:val="24"/>
          <w:szCs w:val="24"/>
        </w:rPr>
        <w:t>____________________</w:t>
      </w:r>
    </w:p>
    <w:p w14:paraId="1FB96160" w14:textId="77777777" w:rsidR="00B9362E" w:rsidRPr="00FA136C" w:rsidRDefault="00B9362E" w:rsidP="00DC522A">
      <w:pPr>
        <w:spacing w:after="0" w:line="360" w:lineRule="auto"/>
        <w:jc w:val="center"/>
        <w:rPr>
          <w:rFonts w:ascii="Times New Roman" w:hAnsi="Times New Roman"/>
          <w:b/>
          <w:sz w:val="24"/>
          <w:szCs w:val="24"/>
        </w:rPr>
      </w:pPr>
    </w:p>
    <w:p w14:paraId="25D956B9" w14:textId="77777777" w:rsidR="00DC522A" w:rsidRDefault="00DC522A" w:rsidP="00DC522A">
      <w:pPr>
        <w:spacing w:after="0" w:line="360" w:lineRule="auto"/>
        <w:jc w:val="center"/>
        <w:rPr>
          <w:rFonts w:ascii="Times New Roman" w:hAnsi="Times New Roman"/>
          <w:b/>
          <w:sz w:val="24"/>
          <w:szCs w:val="24"/>
        </w:rPr>
      </w:pPr>
      <w:r w:rsidRPr="00E719E9">
        <w:rPr>
          <w:rFonts w:ascii="Times New Roman" w:hAnsi="Times New Roman"/>
          <w:b/>
          <w:sz w:val="24"/>
          <w:szCs w:val="24"/>
        </w:rPr>
        <w:br w:type="page"/>
      </w:r>
      <w:r w:rsidRPr="00E719E9">
        <w:rPr>
          <w:rFonts w:ascii="Times New Roman" w:hAnsi="Times New Roman"/>
          <w:b/>
          <w:sz w:val="24"/>
          <w:szCs w:val="24"/>
        </w:rPr>
        <w:lastRenderedPageBreak/>
        <w:t>(Pavyzdinė Pritarimo dalyvauti biomedicininiame tyrime forma vaikams)</w:t>
      </w:r>
    </w:p>
    <w:p w14:paraId="1DE0CF8D" w14:textId="77777777" w:rsidR="007605AC" w:rsidRPr="00E719E9" w:rsidRDefault="007605AC" w:rsidP="00DC522A">
      <w:pPr>
        <w:spacing w:after="0" w:line="360" w:lineRule="auto"/>
        <w:jc w:val="center"/>
        <w:rPr>
          <w:rFonts w:ascii="Times New Roman" w:hAnsi="Times New Roman"/>
          <w:b/>
          <w:sz w:val="24"/>
          <w:szCs w:val="24"/>
        </w:rPr>
      </w:pPr>
    </w:p>
    <w:p w14:paraId="54870D9E" w14:textId="77777777" w:rsidR="00EC64A8" w:rsidRDefault="00883649" w:rsidP="007605AC">
      <w:pPr>
        <w:spacing w:after="0"/>
        <w:jc w:val="center"/>
        <w:rPr>
          <w:rFonts w:ascii="Times New Roman" w:hAnsi="Times New Roman"/>
          <w:color w:val="00AEEF"/>
          <w:sz w:val="36"/>
          <w:szCs w:val="20"/>
          <w:lang w:eastAsia="en-US"/>
        </w:rPr>
      </w:pPr>
      <w:r w:rsidRPr="00FA136C">
        <w:rPr>
          <w:rFonts w:ascii="Times New Roman" w:hAnsi="Times New Roman"/>
          <w:color w:val="00AEEF"/>
          <w:sz w:val="36"/>
          <w:szCs w:val="20"/>
          <w:lang w:eastAsia="en-US"/>
        </w:rPr>
        <w:t xml:space="preserve">PRITARIMO DALYVAUTI BIOMEDICININIAME TYRIME </w:t>
      </w:r>
      <w:r w:rsidR="00C405A1" w:rsidRPr="00FA136C">
        <w:rPr>
          <w:rFonts w:ascii="Times New Roman" w:hAnsi="Times New Roman"/>
          <w:color w:val="00AEEF"/>
          <w:sz w:val="36"/>
          <w:szCs w:val="20"/>
          <w:lang w:eastAsia="en-US"/>
        </w:rPr>
        <w:t>FORMA</w:t>
      </w:r>
      <w:r w:rsidR="00DC522A" w:rsidRPr="00FA136C">
        <w:rPr>
          <w:rFonts w:ascii="Times New Roman" w:hAnsi="Times New Roman"/>
          <w:color w:val="00AEEF"/>
          <w:sz w:val="36"/>
          <w:szCs w:val="20"/>
          <w:lang w:eastAsia="en-US"/>
        </w:rPr>
        <w:t xml:space="preserve"> </w:t>
      </w:r>
      <w:r w:rsidR="007605AC" w:rsidRPr="007605AC">
        <w:rPr>
          <w:rFonts w:ascii="Times New Roman" w:hAnsi="Times New Roman"/>
          <w:color w:val="00AEEF"/>
          <w:sz w:val="36"/>
          <w:szCs w:val="20"/>
          <w:lang w:eastAsia="en-US"/>
        </w:rPr>
        <w:t>SKIRTA 12- 17</w:t>
      </w:r>
      <w:r w:rsidR="007605AC">
        <w:rPr>
          <w:rFonts w:ascii="Times New Roman" w:hAnsi="Times New Roman"/>
          <w:color w:val="00AEEF"/>
          <w:sz w:val="36"/>
          <w:szCs w:val="20"/>
          <w:lang w:eastAsia="en-US"/>
        </w:rPr>
        <w:t xml:space="preserve"> METŲ</w:t>
      </w:r>
      <w:r w:rsidR="007605AC" w:rsidRPr="007605AC">
        <w:rPr>
          <w:rFonts w:ascii="Times New Roman" w:hAnsi="Times New Roman"/>
          <w:b/>
          <w:bCs/>
          <w:color w:val="00AEEF"/>
          <w:sz w:val="36"/>
          <w:szCs w:val="20"/>
          <w:lang w:eastAsia="en-US"/>
        </w:rPr>
        <w:t xml:space="preserve"> </w:t>
      </w:r>
      <w:r w:rsidR="00DC522A" w:rsidRPr="00FA136C">
        <w:rPr>
          <w:rFonts w:ascii="Times New Roman" w:hAnsi="Times New Roman"/>
          <w:color w:val="00AEEF"/>
          <w:sz w:val="36"/>
          <w:szCs w:val="20"/>
          <w:lang w:eastAsia="en-US"/>
        </w:rPr>
        <w:t>VAIKAMS</w:t>
      </w:r>
      <w:r w:rsidR="00902AD3" w:rsidRPr="00FA136C">
        <w:rPr>
          <w:rFonts w:ascii="Times New Roman" w:hAnsi="Times New Roman"/>
          <w:color w:val="00AEEF"/>
          <w:sz w:val="36"/>
          <w:szCs w:val="20"/>
          <w:lang w:eastAsia="en-US"/>
        </w:rPr>
        <w:t xml:space="preserve"> IR PAAUGLIAMS</w:t>
      </w:r>
    </w:p>
    <w:p w14:paraId="5C22457B" w14:textId="77777777" w:rsidR="007605AC" w:rsidRPr="00FA136C" w:rsidRDefault="007605AC" w:rsidP="005F5509">
      <w:pPr>
        <w:spacing w:after="0" w:line="360" w:lineRule="auto"/>
        <w:jc w:val="center"/>
        <w:rPr>
          <w:rFonts w:ascii="Times New Roman" w:hAnsi="Times New Roman"/>
          <w:color w:val="00AEEF"/>
          <w:sz w:val="36"/>
          <w:szCs w:val="20"/>
          <w:lang w:eastAsia="en-US"/>
        </w:rPr>
      </w:pPr>
    </w:p>
    <w:p w14:paraId="29D06CC8" w14:textId="77777777" w:rsidR="005B7345" w:rsidRPr="00FA136C" w:rsidRDefault="002A2D7D" w:rsidP="00D90BE7">
      <w:pPr>
        <w:spacing w:after="0" w:line="360" w:lineRule="auto"/>
        <w:rPr>
          <w:rFonts w:ascii="Times New Roman" w:hAnsi="Times New Roman"/>
          <w:szCs w:val="20"/>
          <w:lang w:eastAsia="en-US"/>
        </w:rPr>
      </w:pPr>
      <w:r>
        <w:rPr>
          <w:rFonts w:ascii="Times New Roman" w:hAnsi="Times New Roman"/>
          <w:szCs w:val="20"/>
          <w:lang w:eastAsia="en-US"/>
        </w:rPr>
        <w:t xml:space="preserve">Biomedicininis tyrimas </w:t>
      </w:r>
      <w:r w:rsidR="000E78C9">
        <w:rPr>
          <w:rFonts w:ascii="Times New Roman" w:hAnsi="Times New Roman"/>
          <w:szCs w:val="20"/>
          <w:lang w:eastAsia="en-US"/>
        </w:rPr>
        <w:t>–</w:t>
      </w:r>
      <w:r>
        <w:rPr>
          <w:rFonts w:ascii="Times New Roman" w:hAnsi="Times New Roman"/>
          <w:szCs w:val="20"/>
          <w:lang w:eastAsia="en-US"/>
        </w:rPr>
        <w:t xml:space="preserve"> </w:t>
      </w:r>
      <w:r w:rsidR="000E78C9">
        <w:rPr>
          <w:rFonts w:ascii="Times New Roman" w:hAnsi="Times New Roman"/>
          <w:szCs w:val="20"/>
          <w:lang w:eastAsia="en-US"/>
        </w:rPr>
        <w:t xml:space="preserve">tai mokslinis tyrimas (būdas) surasti bei ištirti naujus ligų gydymo būdus. </w:t>
      </w:r>
    </w:p>
    <w:p w14:paraId="3BE9FA1E" w14:textId="77777777" w:rsidR="00D90BE7" w:rsidRPr="00FA136C" w:rsidRDefault="00902AD3" w:rsidP="00D90BE7">
      <w:pPr>
        <w:spacing w:after="0" w:line="360" w:lineRule="auto"/>
        <w:rPr>
          <w:rFonts w:ascii="Times New Roman" w:hAnsi="Times New Roman"/>
          <w:szCs w:val="20"/>
          <w:lang w:eastAsia="en-US"/>
        </w:rPr>
      </w:pPr>
      <w:r w:rsidRPr="00FA136C">
        <w:rPr>
          <w:rFonts w:ascii="Times New Roman" w:hAnsi="Times New Roman"/>
          <w:szCs w:val="20"/>
          <w:lang w:eastAsia="en-US"/>
        </w:rPr>
        <w:t xml:space="preserve">Apie ką šis biomedicininis tyrimas? </w:t>
      </w:r>
      <w:r w:rsidR="000B73EB" w:rsidRPr="00FA136C">
        <w:rPr>
          <w:rFonts w:ascii="Times New Roman" w:hAnsi="Times New Roman"/>
          <w:szCs w:val="20"/>
          <w:lang w:eastAsia="en-US"/>
        </w:rPr>
        <w:t xml:space="preserve">: </w:t>
      </w:r>
      <w:r w:rsidR="006865B0" w:rsidRPr="00FA136C">
        <w:rPr>
          <w:rFonts w:ascii="Times New Roman" w:hAnsi="Times New Roman"/>
          <w:szCs w:val="20"/>
          <w:lang w:eastAsia="en-US"/>
        </w:rPr>
        <w:t>__________________</w:t>
      </w:r>
    </w:p>
    <w:p w14:paraId="1A2D12FD" w14:textId="77777777" w:rsidR="00FB7210" w:rsidRPr="00FA136C" w:rsidRDefault="000E78C9" w:rsidP="00D90BE7">
      <w:pPr>
        <w:spacing w:after="0" w:line="360" w:lineRule="auto"/>
        <w:rPr>
          <w:rFonts w:ascii="Times New Roman" w:hAnsi="Times New Roman"/>
          <w:szCs w:val="20"/>
          <w:lang w:eastAsia="en-US"/>
        </w:rPr>
      </w:pPr>
      <w:r>
        <w:rPr>
          <w:rFonts w:ascii="Times New Roman" w:hAnsi="Times New Roman"/>
          <w:szCs w:val="20"/>
          <w:lang w:eastAsia="en-US"/>
        </w:rPr>
        <w:t>Tyrimo</w:t>
      </w:r>
      <w:r w:rsidR="00D90BE7" w:rsidRPr="00FA136C">
        <w:rPr>
          <w:rFonts w:ascii="Times New Roman" w:hAnsi="Times New Roman"/>
          <w:szCs w:val="20"/>
          <w:lang w:eastAsia="en-US"/>
        </w:rPr>
        <w:t xml:space="preserve"> pavadinimas: </w:t>
      </w:r>
      <w:r w:rsidR="006865B0" w:rsidRPr="00FA136C">
        <w:rPr>
          <w:rFonts w:ascii="Times New Roman" w:hAnsi="Times New Roman"/>
          <w:szCs w:val="20"/>
          <w:lang w:eastAsia="en-US"/>
        </w:rPr>
        <w:t>_________________</w:t>
      </w:r>
    </w:p>
    <w:p w14:paraId="4E3E2F54" w14:textId="77777777" w:rsidR="002C2A9E" w:rsidRPr="00FA136C" w:rsidRDefault="002911EC" w:rsidP="009F313A">
      <w:pPr>
        <w:spacing w:after="0" w:line="360" w:lineRule="auto"/>
        <w:jc w:val="both"/>
        <w:rPr>
          <w:rFonts w:ascii="Times New Roman" w:hAnsi="Times New Roman"/>
          <w:szCs w:val="20"/>
          <w:lang w:eastAsia="en-US"/>
        </w:rPr>
      </w:pPr>
      <w:r w:rsidRPr="00FA136C">
        <w:rPr>
          <w:rFonts w:ascii="Times New Roman" w:hAnsi="Times New Roman"/>
          <w:szCs w:val="20"/>
          <w:lang w:eastAsia="en-US"/>
        </w:rPr>
        <w:t xml:space="preserve">Kreipiamės į tave, nes tu dėl ..... </w:t>
      </w:r>
      <w:r w:rsidR="00CF77F6" w:rsidRPr="00FA136C">
        <w:rPr>
          <w:rFonts w:ascii="Times New Roman" w:hAnsi="Times New Roman"/>
          <w:szCs w:val="20"/>
          <w:lang w:eastAsia="en-US"/>
        </w:rPr>
        <w:t>lig</w:t>
      </w:r>
      <w:r w:rsidRPr="00FA136C">
        <w:rPr>
          <w:rFonts w:ascii="Times New Roman" w:hAnsi="Times New Roman"/>
          <w:szCs w:val="20"/>
          <w:lang w:eastAsia="en-US"/>
        </w:rPr>
        <w:t>os</w:t>
      </w:r>
      <w:r w:rsidR="000C1DC5" w:rsidRPr="00FA136C">
        <w:rPr>
          <w:rFonts w:ascii="Times New Roman" w:hAnsi="Times New Roman"/>
          <w:szCs w:val="20"/>
          <w:lang w:eastAsia="en-US"/>
        </w:rPr>
        <w:t xml:space="preserve"> </w:t>
      </w:r>
      <w:r w:rsidRPr="00FA136C">
        <w:rPr>
          <w:rFonts w:ascii="Times New Roman" w:hAnsi="Times New Roman"/>
          <w:szCs w:val="20"/>
          <w:lang w:eastAsia="en-US"/>
        </w:rPr>
        <w:t>patiri ........</w:t>
      </w:r>
      <w:r w:rsidR="00E74920" w:rsidRPr="00FA136C">
        <w:rPr>
          <w:rFonts w:ascii="Times New Roman" w:hAnsi="Times New Roman"/>
          <w:szCs w:val="20"/>
          <w:lang w:eastAsia="en-US"/>
        </w:rPr>
        <w:t xml:space="preserve">problemų / tu sergi </w:t>
      </w:r>
      <w:r w:rsidR="00802C87" w:rsidRPr="00FA136C">
        <w:rPr>
          <w:rFonts w:ascii="Times New Roman" w:hAnsi="Times New Roman"/>
          <w:szCs w:val="20"/>
          <w:lang w:eastAsia="en-US"/>
        </w:rPr>
        <w:t>.......</w:t>
      </w:r>
      <w:r w:rsidR="005B36E3" w:rsidRPr="00FA136C">
        <w:rPr>
          <w:rFonts w:ascii="Times New Roman" w:hAnsi="Times New Roman"/>
          <w:szCs w:val="20"/>
          <w:lang w:eastAsia="en-US"/>
        </w:rPr>
        <w:t xml:space="preserve"> </w:t>
      </w:r>
      <w:r w:rsidRPr="00FA136C">
        <w:rPr>
          <w:rFonts w:ascii="Times New Roman" w:hAnsi="Times New Roman"/>
          <w:szCs w:val="20"/>
          <w:lang w:eastAsia="en-US"/>
        </w:rPr>
        <w:t>.</w:t>
      </w:r>
    </w:p>
    <w:p w14:paraId="42AA84EE" w14:textId="77777777" w:rsidR="001F1863" w:rsidRPr="00FA136C" w:rsidRDefault="0093128C" w:rsidP="001F1863">
      <w:pPr>
        <w:spacing w:after="0" w:line="360" w:lineRule="auto"/>
        <w:jc w:val="both"/>
        <w:rPr>
          <w:rFonts w:ascii="Times New Roman" w:hAnsi="Times New Roman"/>
          <w:szCs w:val="20"/>
          <w:lang w:eastAsia="en-US"/>
        </w:rPr>
      </w:pPr>
      <w:r w:rsidRPr="00FA136C">
        <w:rPr>
          <w:rFonts w:ascii="Times New Roman" w:hAnsi="Times New Roman"/>
          <w:szCs w:val="20"/>
          <w:lang w:eastAsia="en-US"/>
        </w:rPr>
        <w:t>&lt;</w:t>
      </w:r>
      <w:r w:rsidR="002911EC" w:rsidRPr="00FA136C">
        <w:rPr>
          <w:rFonts w:ascii="Times New Roman" w:hAnsi="Times New Roman"/>
          <w:szCs w:val="20"/>
          <w:lang w:eastAsia="en-US"/>
        </w:rPr>
        <w:t>Atlikdami šį tyrimą tyrėjai nori išsiaiškinti ...</w:t>
      </w:r>
      <w:r w:rsidR="00C65772" w:rsidRPr="00FA136C">
        <w:rPr>
          <w:rFonts w:ascii="Times New Roman" w:hAnsi="Times New Roman"/>
          <w:szCs w:val="20"/>
          <w:lang w:eastAsia="en-US"/>
        </w:rPr>
        <w:t xml:space="preserve"> </w:t>
      </w:r>
      <w:r w:rsidR="00293D17" w:rsidRPr="00FA136C">
        <w:rPr>
          <w:rFonts w:ascii="Times New Roman" w:hAnsi="Times New Roman"/>
          <w:szCs w:val="20"/>
          <w:lang w:eastAsia="en-US"/>
        </w:rPr>
        <w:t>/ gauti naujų duomenų apie ..</w:t>
      </w:r>
      <w:r w:rsidR="00C65772" w:rsidRPr="00FA136C">
        <w:rPr>
          <w:rFonts w:ascii="Times New Roman" w:hAnsi="Times New Roman"/>
          <w:szCs w:val="20"/>
          <w:lang w:eastAsia="en-US"/>
        </w:rPr>
        <w:t>.</w:t>
      </w:r>
      <w:r w:rsidRPr="00FA136C">
        <w:rPr>
          <w:rFonts w:ascii="Times New Roman" w:hAnsi="Times New Roman"/>
          <w:szCs w:val="20"/>
          <w:lang w:eastAsia="en-US"/>
        </w:rPr>
        <w:t xml:space="preserve">&gt;. </w:t>
      </w:r>
      <w:r w:rsidR="001F1863" w:rsidRPr="00FA136C">
        <w:rPr>
          <w:rFonts w:ascii="Times New Roman" w:hAnsi="Times New Roman"/>
          <w:szCs w:val="20"/>
          <w:lang w:eastAsia="en-US"/>
        </w:rPr>
        <w:t>&lt;Tyrimą atliekantis gydytojas ir žmonės, kurie gamina tiriamąjį vaistą, nori atsakymų į šiuos klausimus: ... &gt;</w:t>
      </w:r>
    </w:p>
    <w:p w14:paraId="22BA6904" w14:textId="77777777" w:rsidR="00B50F28" w:rsidRPr="00FA136C" w:rsidRDefault="00E71F63" w:rsidP="00B50F28">
      <w:pPr>
        <w:spacing w:after="0" w:line="360" w:lineRule="auto"/>
        <w:rPr>
          <w:rFonts w:ascii="Times New Roman" w:hAnsi="Times New Roman"/>
          <w:szCs w:val="20"/>
          <w:lang w:eastAsia="en-US"/>
        </w:rPr>
      </w:pPr>
      <w:r w:rsidRPr="00FA136C">
        <w:rPr>
          <w:rFonts w:ascii="Times New Roman" w:hAnsi="Times New Roman"/>
          <w:szCs w:val="20"/>
          <w:lang w:eastAsia="en-US"/>
        </w:rPr>
        <w:t>&lt;Tyrimas bus atliekamas ...</w:t>
      </w:r>
      <w:r w:rsidR="005B7345" w:rsidRPr="00FA136C">
        <w:rPr>
          <w:rFonts w:ascii="Times New Roman" w:hAnsi="Times New Roman"/>
          <w:szCs w:val="20"/>
          <w:lang w:eastAsia="en-US"/>
        </w:rPr>
        <w:t xml:space="preserve"> </w:t>
      </w:r>
      <w:r w:rsidRPr="00FA136C">
        <w:rPr>
          <w:rFonts w:ascii="Times New Roman" w:hAnsi="Times New Roman"/>
          <w:szCs w:val="20"/>
          <w:lang w:eastAsia="en-US"/>
        </w:rPr>
        <w:t xml:space="preserve">(nurodomos šalys, kuriose bus vykdomas tyrimas). Tikimės, kad </w:t>
      </w:r>
      <w:r w:rsidR="002B7E6A" w:rsidRPr="00FA136C">
        <w:rPr>
          <w:rFonts w:ascii="Times New Roman" w:hAnsi="Times New Roman"/>
          <w:szCs w:val="20"/>
          <w:lang w:eastAsia="en-US"/>
        </w:rPr>
        <w:t>šiame</w:t>
      </w:r>
      <w:r w:rsidRPr="00FA136C">
        <w:rPr>
          <w:rFonts w:ascii="Times New Roman" w:hAnsi="Times New Roman"/>
          <w:szCs w:val="20"/>
          <w:lang w:eastAsia="en-US"/>
        </w:rPr>
        <w:t xml:space="preserve"> tyrime dalyvaus ....vaikų.&gt;</w:t>
      </w:r>
      <w:r w:rsidR="00B50F28" w:rsidRPr="00FA136C">
        <w:rPr>
          <w:rFonts w:ascii="Times New Roman" w:hAnsi="Times New Roman"/>
          <w:szCs w:val="20"/>
          <w:lang w:eastAsia="en-US"/>
        </w:rPr>
        <w:t xml:space="preserve"> Dalyvaudamas šiame tyrime tu lankysiesi šioje gydymo įstaigoje, kuri vadinama tyrimo centru. Su įstaiga ir tyrėju – tyrimą atliekančiu gydytoju, kuris tave prižiūrės visą tyrimo laikotarpį, visada gali susisiekti: </w:t>
      </w:r>
    </w:p>
    <w:p w14:paraId="645B8E06" w14:textId="77777777" w:rsidR="00B50F28" w:rsidRPr="00FA136C" w:rsidRDefault="00B50F28" w:rsidP="00B50F28">
      <w:pPr>
        <w:spacing w:after="0" w:line="360" w:lineRule="auto"/>
        <w:rPr>
          <w:rFonts w:ascii="Times New Roman" w:hAnsi="Times New Roman"/>
          <w:szCs w:val="20"/>
          <w:lang w:eastAsia="en-US"/>
        </w:rPr>
      </w:pPr>
      <w:r w:rsidRPr="00FA136C">
        <w:rPr>
          <w:rFonts w:ascii="Times New Roman" w:hAnsi="Times New Roman"/>
          <w:szCs w:val="20"/>
          <w:lang w:eastAsia="en-US"/>
        </w:rPr>
        <w:t>Tyrėjo vardas, pavardė: ____________________________</w:t>
      </w:r>
    </w:p>
    <w:p w14:paraId="276478A3" w14:textId="77777777" w:rsidR="00B50F28" w:rsidRPr="00FA136C" w:rsidRDefault="00B50F28" w:rsidP="00B50F28">
      <w:pPr>
        <w:spacing w:after="0" w:line="360" w:lineRule="auto"/>
        <w:rPr>
          <w:rFonts w:ascii="Times New Roman" w:hAnsi="Times New Roman"/>
          <w:szCs w:val="20"/>
          <w:lang w:eastAsia="en-US"/>
        </w:rPr>
      </w:pPr>
      <w:r w:rsidRPr="00FA136C">
        <w:rPr>
          <w:rFonts w:ascii="Times New Roman" w:hAnsi="Times New Roman"/>
          <w:szCs w:val="20"/>
          <w:lang w:eastAsia="en-US"/>
        </w:rPr>
        <w:t>Tyrimo centro pavadinimas: ________________________</w:t>
      </w:r>
    </w:p>
    <w:p w14:paraId="5474D3BD" w14:textId="77777777" w:rsidR="00B50F28" w:rsidRPr="00FA136C" w:rsidRDefault="00B50F28" w:rsidP="00B50F28">
      <w:pPr>
        <w:spacing w:after="0" w:line="360" w:lineRule="auto"/>
        <w:rPr>
          <w:rFonts w:ascii="Times New Roman" w:hAnsi="Times New Roman"/>
          <w:szCs w:val="20"/>
          <w:lang w:eastAsia="en-US"/>
        </w:rPr>
      </w:pPr>
      <w:r w:rsidRPr="00FA136C">
        <w:rPr>
          <w:rFonts w:ascii="Times New Roman" w:hAnsi="Times New Roman"/>
          <w:szCs w:val="20"/>
          <w:lang w:eastAsia="en-US"/>
        </w:rPr>
        <w:t>Adresas:________________________________________</w:t>
      </w:r>
    </w:p>
    <w:p w14:paraId="20EBE14A" w14:textId="77777777" w:rsidR="00B50F28" w:rsidRPr="00FA136C" w:rsidRDefault="00B50F28" w:rsidP="00B50F28">
      <w:pPr>
        <w:spacing w:after="0" w:line="360" w:lineRule="auto"/>
        <w:rPr>
          <w:rFonts w:ascii="Times New Roman" w:hAnsi="Times New Roman"/>
          <w:szCs w:val="20"/>
          <w:lang w:eastAsia="en-US"/>
        </w:rPr>
      </w:pPr>
      <w:r w:rsidRPr="00FA136C">
        <w:rPr>
          <w:rFonts w:ascii="Times New Roman" w:hAnsi="Times New Roman"/>
          <w:szCs w:val="20"/>
          <w:lang w:eastAsia="en-US"/>
        </w:rPr>
        <w:t>Telefono numeris, kuriuo galima bet kada skambinti: _____________________</w:t>
      </w:r>
    </w:p>
    <w:p w14:paraId="142E8F61" w14:textId="77777777" w:rsidR="00B50F28" w:rsidRPr="00FA136C" w:rsidRDefault="00B50F28" w:rsidP="00B50F28">
      <w:pPr>
        <w:spacing w:after="0" w:line="360" w:lineRule="auto"/>
        <w:rPr>
          <w:rFonts w:ascii="Times New Roman" w:hAnsi="Times New Roman"/>
          <w:szCs w:val="20"/>
          <w:lang w:eastAsia="en-US"/>
        </w:rPr>
      </w:pPr>
      <w:r w:rsidRPr="00FA136C">
        <w:rPr>
          <w:rFonts w:ascii="Times New Roman" w:hAnsi="Times New Roman"/>
          <w:szCs w:val="20"/>
          <w:lang w:eastAsia="en-US"/>
        </w:rPr>
        <w:t>El. paštas, kuriuo galima bet kada rašyti: ___________________________</w:t>
      </w:r>
    </w:p>
    <w:p w14:paraId="593F3841" w14:textId="77777777" w:rsidR="001F1863" w:rsidRPr="00FA136C" w:rsidRDefault="001F1863" w:rsidP="00623679">
      <w:pPr>
        <w:spacing w:after="0" w:line="360" w:lineRule="auto"/>
        <w:jc w:val="both"/>
        <w:rPr>
          <w:rFonts w:ascii="Times New Roman" w:hAnsi="Times New Roman"/>
          <w:szCs w:val="20"/>
          <w:lang w:eastAsia="en-US"/>
        </w:rPr>
      </w:pPr>
    </w:p>
    <w:p w14:paraId="695E0268" w14:textId="77777777" w:rsidR="00650D49" w:rsidRPr="00FA136C" w:rsidRDefault="00650D49" w:rsidP="00623679">
      <w:pPr>
        <w:spacing w:after="0" w:line="360" w:lineRule="auto"/>
        <w:jc w:val="both"/>
        <w:rPr>
          <w:rFonts w:ascii="Times New Roman" w:hAnsi="Times New Roman"/>
          <w:szCs w:val="20"/>
          <w:lang w:eastAsia="en-US"/>
        </w:rPr>
      </w:pPr>
      <w:r w:rsidRPr="00FA136C">
        <w:rPr>
          <w:rFonts w:ascii="Times New Roman" w:hAnsi="Times New Roman"/>
          <w:szCs w:val="20"/>
          <w:lang w:eastAsia="en-US"/>
        </w:rPr>
        <w:t>Šiame tyrime tau reikės ..... (vartoti X vaistą, Y įrenginį) , kuris....</w:t>
      </w:r>
    </w:p>
    <w:p w14:paraId="568F4618" w14:textId="77777777" w:rsidR="00650D49" w:rsidRPr="00FA136C" w:rsidRDefault="00650D49" w:rsidP="00623679">
      <w:pPr>
        <w:spacing w:after="0" w:line="360" w:lineRule="auto"/>
        <w:jc w:val="both"/>
        <w:rPr>
          <w:rFonts w:ascii="Times New Roman" w:hAnsi="Times New Roman"/>
          <w:szCs w:val="20"/>
          <w:lang w:eastAsia="en-US"/>
        </w:rPr>
      </w:pPr>
    </w:p>
    <w:p w14:paraId="5180D94A" w14:textId="77777777" w:rsidR="00C65772" w:rsidRPr="00FA136C" w:rsidRDefault="008177EE" w:rsidP="00623679">
      <w:pPr>
        <w:spacing w:after="0" w:line="360" w:lineRule="auto"/>
        <w:jc w:val="both"/>
        <w:rPr>
          <w:rFonts w:ascii="Times New Roman" w:hAnsi="Times New Roman"/>
          <w:szCs w:val="20"/>
          <w:lang w:eastAsia="en-US"/>
        </w:rPr>
      </w:pPr>
      <w:r w:rsidRPr="00FA136C">
        <w:rPr>
          <w:rFonts w:ascii="Times New Roman" w:hAnsi="Times New Roman"/>
          <w:szCs w:val="20"/>
          <w:lang w:eastAsia="en-US"/>
        </w:rPr>
        <w:t xml:space="preserve">Šį tyrimą atliekantis </w:t>
      </w:r>
      <w:r w:rsidR="00650D49" w:rsidRPr="00FA136C">
        <w:rPr>
          <w:rFonts w:ascii="Times New Roman" w:hAnsi="Times New Roman"/>
          <w:szCs w:val="20"/>
          <w:lang w:eastAsia="en-US"/>
        </w:rPr>
        <w:t>tyrimą atliekantis gydytojas</w:t>
      </w:r>
      <w:r w:rsidRPr="00FA136C">
        <w:rPr>
          <w:rFonts w:ascii="Times New Roman" w:hAnsi="Times New Roman"/>
          <w:szCs w:val="20"/>
          <w:lang w:eastAsia="en-US"/>
        </w:rPr>
        <w:t xml:space="preserve"> papasakos tau apie tyrimą ir duos perskaityti šį dokumentą. </w:t>
      </w:r>
      <w:r w:rsidR="00181D08" w:rsidRPr="00FA136C">
        <w:rPr>
          <w:rFonts w:ascii="Times New Roman" w:hAnsi="Times New Roman"/>
          <w:szCs w:val="20"/>
          <w:lang w:eastAsia="en-US"/>
        </w:rPr>
        <w:t xml:space="preserve">Atidžiai perskaityk ir įsitikink, kad </w:t>
      </w:r>
      <w:r w:rsidR="00463908" w:rsidRPr="00FA136C">
        <w:rPr>
          <w:rFonts w:ascii="Times New Roman" w:hAnsi="Times New Roman"/>
          <w:szCs w:val="20"/>
          <w:lang w:eastAsia="en-US"/>
        </w:rPr>
        <w:t xml:space="preserve">viską </w:t>
      </w:r>
      <w:r w:rsidR="00CF77F6" w:rsidRPr="00FA136C">
        <w:rPr>
          <w:rFonts w:ascii="Times New Roman" w:hAnsi="Times New Roman"/>
          <w:szCs w:val="20"/>
          <w:lang w:eastAsia="en-US"/>
        </w:rPr>
        <w:t xml:space="preserve">gerai </w:t>
      </w:r>
      <w:r w:rsidR="00181D08" w:rsidRPr="00FA136C">
        <w:rPr>
          <w:rFonts w:ascii="Times New Roman" w:hAnsi="Times New Roman"/>
          <w:szCs w:val="20"/>
          <w:lang w:eastAsia="en-US"/>
        </w:rPr>
        <w:t>su</w:t>
      </w:r>
      <w:r w:rsidR="00CF77F6" w:rsidRPr="00FA136C">
        <w:rPr>
          <w:rFonts w:ascii="Times New Roman" w:hAnsi="Times New Roman"/>
          <w:szCs w:val="20"/>
          <w:lang w:eastAsia="en-US"/>
        </w:rPr>
        <w:t>pratai</w:t>
      </w:r>
      <w:r w:rsidR="00181D08" w:rsidRPr="00FA136C">
        <w:rPr>
          <w:rFonts w:ascii="Times New Roman" w:hAnsi="Times New Roman"/>
          <w:szCs w:val="20"/>
          <w:lang w:eastAsia="en-US"/>
        </w:rPr>
        <w:t xml:space="preserve">. </w:t>
      </w:r>
      <w:r w:rsidR="00CF77F6" w:rsidRPr="00FA136C">
        <w:rPr>
          <w:rFonts w:ascii="Times New Roman" w:hAnsi="Times New Roman"/>
          <w:szCs w:val="20"/>
          <w:lang w:eastAsia="en-US"/>
        </w:rPr>
        <w:t xml:space="preserve">Jeigu kyla klausimų, drąsiai </w:t>
      </w:r>
      <w:r w:rsidR="000F0583" w:rsidRPr="00FA136C">
        <w:rPr>
          <w:rFonts w:ascii="Times New Roman" w:hAnsi="Times New Roman"/>
          <w:szCs w:val="20"/>
          <w:lang w:eastAsia="en-US"/>
        </w:rPr>
        <w:t>klausk</w:t>
      </w:r>
      <w:r w:rsidR="00D43A63" w:rsidRPr="00FA136C">
        <w:rPr>
          <w:rFonts w:ascii="Times New Roman" w:hAnsi="Times New Roman"/>
          <w:szCs w:val="20"/>
          <w:lang w:eastAsia="en-US"/>
        </w:rPr>
        <w:t xml:space="preserve">, </w:t>
      </w:r>
      <w:r w:rsidR="00966EE1" w:rsidRPr="00FA136C">
        <w:rPr>
          <w:rFonts w:ascii="Times New Roman" w:hAnsi="Times New Roman"/>
          <w:szCs w:val="20"/>
          <w:lang w:eastAsia="en-US"/>
        </w:rPr>
        <w:t>kol</w:t>
      </w:r>
      <w:r w:rsidR="000E78C9">
        <w:rPr>
          <w:rFonts w:ascii="Times New Roman" w:hAnsi="Times New Roman"/>
          <w:szCs w:val="20"/>
          <w:lang w:eastAsia="en-US"/>
        </w:rPr>
        <w:t xml:space="preserve"> gausi atsakymus į visus savo klausimus</w:t>
      </w:r>
      <w:r w:rsidR="00D43A63" w:rsidRPr="00FA136C">
        <w:rPr>
          <w:rFonts w:ascii="Times New Roman" w:hAnsi="Times New Roman"/>
          <w:szCs w:val="20"/>
          <w:lang w:eastAsia="en-US"/>
        </w:rPr>
        <w:t>.</w:t>
      </w:r>
      <w:r w:rsidR="004D3A86" w:rsidRPr="00FA136C">
        <w:rPr>
          <w:rFonts w:ascii="Times New Roman" w:hAnsi="Times New Roman"/>
          <w:szCs w:val="20"/>
          <w:lang w:eastAsia="en-US"/>
        </w:rPr>
        <w:t xml:space="preserve"> </w:t>
      </w:r>
      <w:r w:rsidR="00C65772" w:rsidRPr="00FA136C">
        <w:rPr>
          <w:rFonts w:ascii="Times New Roman" w:hAnsi="Times New Roman"/>
          <w:szCs w:val="20"/>
          <w:lang w:eastAsia="en-US"/>
        </w:rPr>
        <w:t xml:space="preserve">Prieš nuspręsdamas (-a) </w:t>
      </w:r>
      <w:r w:rsidR="000F0583" w:rsidRPr="00FA136C">
        <w:rPr>
          <w:rFonts w:ascii="Times New Roman" w:hAnsi="Times New Roman"/>
          <w:szCs w:val="20"/>
          <w:lang w:eastAsia="en-US"/>
        </w:rPr>
        <w:t xml:space="preserve">ar dalyvauti, </w:t>
      </w:r>
      <w:r w:rsidR="00C65772" w:rsidRPr="00FA136C">
        <w:rPr>
          <w:rFonts w:ascii="Times New Roman" w:hAnsi="Times New Roman"/>
          <w:szCs w:val="20"/>
          <w:lang w:eastAsia="en-US"/>
        </w:rPr>
        <w:t xml:space="preserve">gali </w:t>
      </w:r>
      <w:r w:rsidR="000F0583" w:rsidRPr="00FA136C">
        <w:rPr>
          <w:rFonts w:ascii="Times New Roman" w:hAnsi="Times New Roman"/>
          <w:szCs w:val="20"/>
          <w:lang w:eastAsia="en-US"/>
        </w:rPr>
        <w:t xml:space="preserve">pasitarti </w:t>
      </w:r>
      <w:r w:rsidR="00C65772" w:rsidRPr="00FA136C">
        <w:rPr>
          <w:rFonts w:ascii="Times New Roman" w:hAnsi="Times New Roman"/>
          <w:szCs w:val="20"/>
          <w:lang w:eastAsia="en-US"/>
        </w:rPr>
        <w:t>su mama, tėčiu, kitais artimaisiais, draugais ar</w:t>
      </w:r>
      <w:r w:rsidR="00B50F28" w:rsidRPr="00FA136C">
        <w:rPr>
          <w:rFonts w:ascii="Times New Roman" w:hAnsi="Times New Roman"/>
          <w:szCs w:val="20"/>
          <w:lang w:eastAsia="en-US"/>
        </w:rPr>
        <w:t xml:space="preserve"> kitu tave</w:t>
      </w:r>
      <w:r w:rsidR="00C65772" w:rsidRPr="00FA136C">
        <w:rPr>
          <w:rFonts w:ascii="Times New Roman" w:hAnsi="Times New Roman"/>
          <w:szCs w:val="20"/>
          <w:lang w:eastAsia="en-US"/>
        </w:rPr>
        <w:t xml:space="preserve"> gydančiu gydytoju.</w:t>
      </w:r>
    </w:p>
    <w:p w14:paraId="571CCC2A" w14:textId="77777777" w:rsidR="007D696D" w:rsidRPr="00FA136C" w:rsidRDefault="002911EC" w:rsidP="00C65772">
      <w:pPr>
        <w:spacing w:after="0" w:line="360" w:lineRule="auto"/>
        <w:jc w:val="both"/>
        <w:rPr>
          <w:rFonts w:ascii="Times New Roman" w:hAnsi="Times New Roman"/>
          <w:szCs w:val="20"/>
          <w:lang w:eastAsia="en-US"/>
        </w:rPr>
      </w:pPr>
      <w:r w:rsidRPr="00FA136C">
        <w:rPr>
          <w:rFonts w:ascii="Times New Roman" w:hAnsi="Times New Roman"/>
          <w:szCs w:val="20"/>
          <w:lang w:eastAsia="en-US"/>
        </w:rPr>
        <w:t>Tu pats</w:t>
      </w:r>
      <w:r w:rsidR="000F0583" w:rsidRPr="00FA136C">
        <w:rPr>
          <w:rFonts w:ascii="Times New Roman" w:hAnsi="Times New Roman"/>
          <w:szCs w:val="20"/>
          <w:lang w:eastAsia="en-US"/>
        </w:rPr>
        <w:t>(ti?)</w:t>
      </w:r>
      <w:r w:rsidRPr="00FA136C">
        <w:rPr>
          <w:rFonts w:ascii="Times New Roman" w:hAnsi="Times New Roman"/>
          <w:szCs w:val="20"/>
          <w:lang w:eastAsia="en-US"/>
        </w:rPr>
        <w:t xml:space="preserve"> turi nuspręsti – nori ar nenori dalyvauti</w:t>
      </w:r>
      <w:r w:rsidR="00193EE4" w:rsidRPr="00FA136C">
        <w:rPr>
          <w:rFonts w:ascii="Times New Roman" w:hAnsi="Times New Roman"/>
          <w:szCs w:val="20"/>
          <w:lang w:eastAsia="en-US"/>
        </w:rPr>
        <w:t xml:space="preserve"> </w:t>
      </w:r>
      <w:r w:rsidR="000F0583" w:rsidRPr="00FA136C">
        <w:rPr>
          <w:rFonts w:ascii="Times New Roman" w:hAnsi="Times New Roman"/>
          <w:szCs w:val="20"/>
          <w:lang w:eastAsia="en-US"/>
        </w:rPr>
        <w:t xml:space="preserve">šiame </w:t>
      </w:r>
      <w:r w:rsidR="00193EE4" w:rsidRPr="00FA136C">
        <w:rPr>
          <w:rFonts w:ascii="Times New Roman" w:hAnsi="Times New Roman"/>
          <w:szCs w:val="20"/>
          <w:lang w:eastAsia="en-US"/>
        </w:rPr>
        <w:t>tyrime</w:t>
      </w:r>
      <w:r w:rsidRPr="00FA136C">
        <w:rPr>
          <w:rFonts w:ascii="Times New Roman" w:hAnsi="Times New Roman"/>
          <w:szCs w:val="20"/>
          <w:lang w:eastAsia="en-US"/>
        </w:rPr>
        <w:t xml:space="preserve">. </w:t>
      </w:r>
      <w:r w:rsidR="009F3880" w:rsidRPr="00FA136C">
        <w:rPr>
          <w:rFonts w:ascii="Times New Roman" w:hAnsi="Times New Roman"/>
          <w:szCs w:val="20"/>
          <w:lang w:eastAsia="en-US"/>
        </w:rPr>
        <w:t xml:space="preserve">Tavo tėvams taip pat </w:t>
      </w:r>
      <w:r w:rsidR="000E78C9">
        <w:rPr>
          <w:rFonts w:ascii="Times New Roman" w:hAnsi="Times New Roman"/>
          <w:szCs w:val="20"/>
          <w:lang w:eastAsia="en-US"/>
        </w:rPr>
        <w:t xml:space="preserve">išsamiai papasakosime </w:t>
      </w:r>
      <w:r w:rsidR="009F3880" w:rsidRPr="00FA136C">
        <w:rPr>
          <w:rFonts w:ascii="Times New Roman" w:hAnsi="Times New Roman"/>
          <w:szCs w:val="20"/>
          <w:lang w:eastAsia="en-US"/>
        </w:rPr>
        <w:t xml:space="preserve">apie šį tyrimą. </w:t>
      </w:r>
      <w:r w:rsidR="00C65772" w:rsidRPr="00FA136C">
        <w:rPr>
          <w:rFonts w:ascii="Times New Roman" w:hAnsi="Times New Roman"/>
          <w:szCs w:val="20"/>
          <w:lang w:eastAsia="en-US"/>
        </w:rPr>
        <w:t>Kad galėtum dalyvauti tyrime, t</w:t>
      </w:r>
      <w:r w:rsidR="004C1957" w:rsidRPr="00FA136C">
        <w:rPr>
          <w:rFonts w:ascii="Times New Roman" w:hAnsi="Times New Roman"/>
          <w:szCs w:val="20"/>
          <w:lang w:eastAsia="en-US"/>
        </w:rPr>
        <w:t>avo ab</w:t>
      </w:r>
      <w:r w:rsidR="00C65772" w:rsidRPr="00FA136C">
        <w:rPr>
          <w:rFonts w:ascii="Times New Roman" w:hAnsi="Times New Roman"/>
          <w:szCs w:val="20"/>
          <w:lang w:eastAsia="en-US"/>
        </w:rPr>
        <w:t>u</w:t>
      </w:r>
      <w:r w:rsidR="004C1957" w:rsidRPr="00FA136C">
        <w:rPr>
          <w:rFonts w:ascii="Times New Roman" w:hAnsi="Times New Roman"/>
          <w:szCs w:val="20"/>
          <w:lang w:eastAsia="en-US"/>
        </w:rPr>
        <w:t xml:space="preserve"> </w:t>
      </w:r>
      <w:r w:rsidR="00077DAD" w:rsidRPr="00FA136C">
        <w:rPr>
          <w:rFonts w:ascii="Times New Roman" w:hAnsi="Times New Roman"/>
          <w:szCs w:val="20"/>
          <w:lang w:eastAsia="en-US"/>
        </w:rPr>
        <w:t>tėv</w:t>
      </w:r>
      <w:r w:rsidR="00C65772" w:rsidRPr="00FA136C">
        <w:rPr>
          <w:rFonts w:ascii="Times New Roman" w:hAnsi="Times New Roman"/>
          <w:szCs w:val="20"/>
          <w:lang w:eastAsia="en-US"/>
        </w:rPr>
        <w:t>ai</w:t>
      </w:r>
      <w:r w:rsidR="00077DAD" w:rsidRPr="00FA136C">
        <w:rPr>
          <w:rFonts w:ascii="Times New Roman" w:hAnsi="Times New Roman"/>
          <w:szCs w:val="20"/>
          <w:lang w:eastAsia="en-US"/>
        </w:rPr>
        <w:t>/globėj</w:t>
      </w:r>
      <w:r w:rsidR="00C65772" w:rsidRPr="00FA136C">
        <w:rPr>
          <w:rFonts w:ascii="Times New Roman" w:hAnsi="Times New Roman"/>
          <w:szCs w:val="20"/>
          <w:lang w:eastAsia="en-US"/>
        </w:rPr>
        <w:t>ai</w:t>
      </w:r>
      <w:r w:rsidR="00077DAD" w:rsidRPr="00FA136C">
        <w:rPr>
          <w:rFonts w:ascii="Times New Roman" w:hAnsi="Times New Roman"/>
          <w:szCs w:val="20"/>
          <w:lang w:eastAsia="en-US"/>
        </w:rPr>
        <w:t xml:space="preserve"> </w:t>
      </w:r>
      <w:r w:rsidR="00C65772" w:rsidRPr="00FA136C">
        <w:rPr>
          <w:rFonts w:ascii="Times New Roman" w:hAnsi="Times New Roman"/>
          <w:szCs w:val="20"/>
          <w:lang w:eastAsia="en-US"/>
        </w:rPr>
        <w:t xml:space="preserve">taip pat turės sutikti, kad tu </w:t>
      </w:r>
      <w:r w:rsidR="00077DAD" w:rsidRPr="00FA136C">
        <w:rPr>
          <w:rFonts w:ascii="Times New Roman" w:hAnsi="Times New Roman"/>
          <w:szCs w:val="20"/>
          <w:lang w:eastAsia="en-US"/>
        </w:rPr>
        <w:t>dalyvaut</w:t>
      </w:r>
      <w:r w:rsidR="00C65772" w:rsidRPr="00FA136C">
        <w:rPr>
          <w:rFonts w:ascii="Times New Roman" w:hAnsi="Times New Roman"/>
          <w:szCs w:val="20"/>
          <w:lang w:eastAsia="en-US"/>
        </w:rPr>
        <w:t>um</w:t>
      </w:r>
      <w:r w:rsidR="00077DAD" w:rsidRPr="00FA136C">
        <w:rPr>
          <w:rFonts w:ascii="Times New Roman" w:hAnsi="Times New Roman"/>
          <w:szCs w:val="20"/>
          <w:lang w:eastAsia="en-US"/>
        </w:rPr>
        <w:t xml:space="preserve">. </w:t>
      </w:r>
      <w:r w:rsidR="00C65772" w:rsidRPr="00FA136C">
        <w:rPr>
          <w:rFonts w:ascii="Times New Roman" w:hAnsi="Times New Roman"/>
          <w:szCs w:val="20"/>
          <w:lang w:eastAsia="en-US"/>
        </w:rPr>
        <w:t>Tačiau n</w:t>
      </w:r>
      <w:r w:rsidR="00077DAD" w:rsidRPr="00FA136C">
        <w:rPr>
          <w:rFonts w:ascii="Times New Roman" w:hAnsi="Times New Roman"/>
          <w:szCs w:val="20"/>
          <w:lang w:eastAsia="en-US"/>
        </w:rPr>
        <w:t>et jei tėvai/globėjai sutiks, Tu vis t</w:t>
      </w:r>
      <w:r w:rsidR="00723EE5" w:rsidRPr="00FA136C">
        <w:rPr>
          <w:rFonts w:ascii="Times New Roman" w:hAnsi="Times New Roman"/>
          <w:szCs w:val="20"/>
          <w:lang w:eastAsia="en-US"/>
        </w:rPr>
        <w:t>iek gali nesutikti.</w:t>
      </w:r>
    </w:p>
    <w:p w14:paraId="06D150C3" w14:textId="77777777" w:rsidR="008177EE" w:rsidRPr="00FA136C" w:rsidRDefault="00293D17" w:rsidP="008177EE">
      <w:pPr>
        <w:spacing w:after="0" w:line="360" w:lineRule="auto"/>
        <w:jc w:val="both"/>
        <w:rPr>
          <w:rFonts w:ascii="Times New Roman" w:hAnsi="Times New Roman"/>
          <w:szCs w:val="20"/>
          <w:lang w:eastAsia="en-US"/>
        </w:rPr>
      </w:pPr>
      <w:r w:rsidRPr="00FA136C">
        <w:rPr>
          <w:rFonts w:ascii="Times New Roman" w:hAnsi="Times New Roman"/>
          <w:szCs w:val="20"/>
          <w:lang w:eastAsia="en-US"/>
        </w:rPr>
        <w:t xml:space="preserve">Prieš tau apsisprendžiant, ar nori dalyvauti, norime tau papasakoti, koks tai tyrimas. </w:t>
      </w:r>
    </w:p>
    <w:p w14:paraId="2713F2BA" w14:textId="77777777" w:rsidR="00512575" w:rsidRPr="00FA136C" w:rsidRDefault="007605AC" w:rsidP="005F5509">
      <w:pPr>
        <w:pStyle w:val="Heading-Updated"/>
        <w:numPr>
          <w:ilvl w:val="0"/>
          <w:numId w:val="24"/>
        </w:numPr>
        <w:jc w:val="center"/>
        <w:rPr>
          <w:rFonts w:ascii="Times New Roman" w:hAnsi="Times New Roman"/>
          <w:lang w:val="lt-LT"/>
        </w:rPr>
      </w:pPr>
      <w:r>
        <w:rPr>
          <w:rFonts w:ascii="Times New Roman" w:hAnsi="Times New Roman"/>
          <w:lang w:val="lt-LT"/>
        </w:rPr>
        <w:br w:type="page"/>
      </w:r>
      <w:r w:rsidR="00352EF1" w:rsidRPr="00FA136C">
        <w:rPr>
          <w:rFonts w:ascii="Times New Roman" w:hAnsi="Times New Roman"/>
          <w:lang w:val="lt-LT"/>
        </w:rPr>
        <w:lastRenderedPageBreak/>
        <w:t>K</w:t>
      </w:r>
      <w:r w:rsidR="005B7345" w:rsidRPr="00FA136C">
        <w:rPr>
          <w:rFonts w:ascii="Times New Roman" w:hAnsi="Times New Roman"/>
          <w:lang w:val="lt-LT"/>
        </w:rPr>
        <w:t>lausimai</w:t>
      </w:r>
      <w:r w:rsidR="00352EF1" w:rsidRPr="00FA136C">
        <w:rPr>
          <w:rFonts w:ascii="Times New Roman" w:hAnsi="Times New Roman"/>
          <w:lang w:val="lt-LT"/>
        </w:rPr>
        <w:t>-atsakymai</w:t>
      </w:r>
      <w:r w:rsidR="005B7345" w:rsidRPr="00FA136C">
        <w:rPr>
          <w:rFonts w:ascii="Times New Roman" w:hAnsi="Times New Roman"/>
          <w:lang w:val="lt-LT"/>
        </w:rPr>
        <w:t xml:space="preserve"> apie tyrimą</w:t>
      </w:r>
    </w:p>
    <w:p w14:paraId="435391A7" w14:textId="77777777" w:rsidR="005F5509" w:rsidRPr="00FA136C" w:rsidRDefault="005F5509" w:rsidP="005F5509">
      <w:pPr>
        <w:pStyle w:val="Heading-Updated"/>
        <w:numPr>
          <w:ilvl w:val="0"/>
          <w:numId w:val="24"/>
        </w:numPr>
        <w:jc w:val="center"/>
        <w:rPr>
          <w:rFonts w:ascii="Times New Roman" w:hAnsi="Times New Roman"/>
          <w:lang w:val="lt-LT"/>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6309"/>
      </w:tblGrid>
      <w:tr w:rsidR="00512575" w:rsidRPr="00FA136C" w14:paraId="0C5E3499" w14:textId="77777777" w:rsidTr="00701F97">
        <w:trPr>
          <w:trHeight w:val="562"/>
        </w:trPr>
        <w:tc>
          <w:tcPr>
            <w:tcW w:w="3411" w:type="dxa"/>
            <w:tcBorders>
              <w:top w:val="nil"/>
              <w:left w:val="nil"/>
              <w:bottom w:val="single" w:sz="24" w:space="0" w:color="FFFFFF"/>
              <w:right w:val="nil"/>
            </w:tcBorders>
            <w:shd w:val="clear" w:color="auto" w:fill="AEAAAA"/>
            <w:vAlign w:val="center"/>
          </w:tcPr>
          <w:p w14:paraId="78078377" w14:textId="77777777" w:rsidR="00512575" w:rsidRPr="00FA136C" w:rsidRDefault="00512575" w:rsidP="00701F97">
            <w:pPr>
              <w:spacing w:after="0" w:line="240" w:lineRule="auto"/>
              <w:contextualSpacing/>
              <w:rPr>
                <w:rFonts w:ascii="Times New Roman" w:hAnsi="Times New Roman"/>
                <w:color w:val="FFFFFF"/>
                <w:sz w:val="28"/>
              </w:rPr>
            </w:pPr>
            <w:r w:rsidRPr="00FA136C">
              <w:rPr>
                <w:rFonts w:ascii="Times New Roman" w:hAnsi="Times New Roman"/>
                <w:color w:val="FFFFFF"/>
                <w:sz w:val="28"/>
              </w:rPr>
              <w:t>Klausimas</w:t>
            </w:r>
          </w:p>
        </w:tc>
        <w:tc>
          <w:tcPr>
            <w:tcW w:w="6309" w:type="dxa"/>
            <w:tcBorders>
              <w:top w:val="nil"/>
              <w:left w:val="nil"/>
              <w:bottom w:val="single" w:sz="24" w:space="0" w:color="FFFFFF"/>
              <w:right w:val="nil"/>
            </w:tcBorders>
            <w:shd w:val="clear" w:color="auto" w:fill="AEAAAA"/>
            <w:vAlign w:val="center"/>
          </w:tcPr>
          <w:p w14:paraId="534B573A" w14:textId="77777777" w:rsidR="00512575" w:rsidRPr="00FA136C" w:rsidRDefault="00512575" w:rsidP="00701F97">
            <w:pPr>
              <w:spacing w:after="0" w:line="240" w:lineRule="auto"/>
              <w:contextualSpacing/>
              <w:rPr>
                <w:rFonts w:ascii="Times New Roman" w:hAnsi="Times New Roman"/>
                <w:color w:val="FFFFFF"/>
                <w:sz w:val="28"/>
              </w:rPr>
            </w:pPr>
            <w:r w:rsidRPr="00FA136C">
              <w:rPr>
                <w:rFonts w:ascii="Times New Roman" w:hAnsi="Times New Roman"/>
                <w:color w:val="FFFFFF"/>
                <w:sz w:val="28"/>
              </w:rPr>
              <w:t>Atsakymas</w:t>
            </w:r>
          </w:p>
        </w:tc>
      </w:tr>
      <w:tr w:rsidR="00512575" w:rsidRPr="00FA136C" w14:paraId="517D6862" w14:textId="77777777" w:rsidTr="00D00FBD">
        <w:trPr>
          <w:trHeight w:val="471"/>
        </w:trPr>
        <w:tc>
          <w:tcPr>
            <w:tcW w:w="9720" w:type="dxa"/>
            <w:gridSpan w:val="2"/>
            <w:tcBorders>
              <w:top w:val="single" w:sz="24" w:space="0" w:color="FFFFFF"/>
              <w:left w:val="nil"/>
              <w:bottom w:val="nil"/>
              <w:right w:val="dotted" w:sz="4" w:space="0" w:color="auto"/>
            </w:tcBorders>
            <w:shd w:val="clear" w:color="auto" w:fill="E7F9FF"/>
          </w:tcPr>
          <w:p w14:paraId="151493F9" w14:textId="77777777" w:rsidR="00512575" w:rsidRPr="00FA136C" w:rsidRDefault="00512575" w:rsidP="00701F97">
            <w:pPr>
              <w:pStyle w:val="Tableheading-Updated"/>
              <w:jc w:val="left"/>
              <w:rPr>
                <w:rFonts w:ascii="Times New Roman" w:hAnsi="Times New Roman"/>
                <w:color w:val="auto"/>
                <w:sz w:val="28"/>
                <w:lang w:val="lt-LT"/>
              </w:rPr>
            </w:pPr>
            <w:r w:rsidRPr="00FA136C">
              <w:rPr>
                <w:rFonts w:ascii="Times New Roman" w:hAnsi="Times New Roman"/>
                <w:color w:val="auto"/>
                <w:sz w:val="28"/>
                <w:lang w:val="lt-LT"/>
              </w:rPr>
              <w:t>Dažnai pasitaikantys klausimai apie tyrimą</w:t>
            </w:r>
            <w:r w:rsidR="005B7345" w:rsidRPr="00FA136C">
              <w:rPr>
                <w:rFonts w:ascii="Times New Roman" w:hAnsi="Times New Roman"/>
                <w:color w:val="auto"/>
                <w:sz w:val="28"/>
                <w:lang w:val="lt-LT"/>
              </w:rPr>
              <w:t xml:space="preserve"> </w:t>
            </w:r>
          </w:p>
        </w:tc>
      </w:tr>
      <w:tr w:rsidR="00512575" w:rsidRPr="00FA136C" w14:paraId="50056360" w14:textId="77777777" w:rsidTr="00701F97">
        <w:trPr>
          <w:trHeight w:val="2010"/>
        </w:trPr>
        <w:tc>
          <w:tcPr>
            <w:tcW w:w="3411" w:type="dxa"/>
            <w:tcBorders>
              <w:top w:val="single" w:sz="24" w:space="0" w:color="FFFFFF"/>
              <w:left w:val="nil"/>
              <w:bottom w:val="single" w:sz="24" w:space="0" w:color="FFFFFF"/>
              <w:right w:val="dotted" w:sz="4" w:space="0" w:color="auto"/>
            </w:tcBorders>
            <w:shd w:val="clear" w:color="auto" w:fill="F2F2F2"/>
          </w:tcPr>
          <w:p w14:paraId="531A68E4" w14:textId="77777777" w:rsidR="00512575" w:rsidRPr="00FA136C" w:rsidRDefault="00512575" w:rsidP="00701F97">
            <w:pPr>
              <w:pStyle w:val="Tablebody-Updated"/>
              <w:spacing w:before="0" w:after="0"/>
              <w:jc w:val="both"/>
              <w:rPr>
                <w:rFonts w:ascii="Times New Roman" w:hAnsi="Times New Roman"/>
                <w:lang w:val="lt-LT"/>
              </w:rPr>
            </w:pPr>
            <w:r w:rsidRPr="00FA136C">
              <w:rPr>
                <w:rFonts w:ascii="Times New Roman" w:hAnsi="Times New Roman"/>
                <w:sz w:val="22"/>
                <w:lang w:val="lt-LT"/>
              </w:rPr>
              <w:t>Ar tau naudinga dalyvauti šiame tyrime?</w:t>
            </w:r>
          </w:p>
        </w:tc>
        <w:tc>
          <w:tcPr>
            <w:tcW w:w="6309" w:type="dxa"/>
            <w:tcBorders>
              <w:top w:val="single" w:sz="24" w:space="0" w:color="FFFFFF"/>
              <w:left w:val="dotted" w:sz="4" w:space="0" w:color="auto"/>
              <w:bottom w:val="single" w:sz="24" w:space="0" w:color="FFFFFF"/>
              <w:right w:val="nil"/>
            </w:tcBorders>
            <w:shd w:val="clear" w:color="auto" w:fill="F2F2F2"/>
          </w:tcPr>
          <w:p w14:paraId="3736E53F" w14:textId="77777777" w:rsidR="00512575" w:rsidRPr="00FA136C" w:rsidRDefault="00512575" w:rsidP="00B36D54">
            <w:pPr>
              <w:pStyle w:val="Tablebody-Updated"/>
              <w:spacing w:before="0" w:after="0"/>
              <w:jc w:val="both"/>
              <w:rPr>
                <w:rFonts w:ascii="Times New Roman" w:hAnsi="Times New Roman"/>
                <w:lang w:val="lt-LT"/>
              </w:rPr>
            </w:pPr>
            <w:r w:rsidRPr="00FA136C">
              <w:rPr>
                <w:rFonts w:ascii="Times New Roman" w:hAnsi="Times New Roman"/>
                <w:sz w:val="22"/>
                <w:lang w:val="lt-LT"/>
              </w:rPr>
              <w:t>Tyrimo laikotarpiu turėsi papildomai lankytis pas gydytoją,</w:t>
            </w:r>
            <w:r w:rsidR="0085291D">
              <w:rPr>
                <w:rFonts w:ascii="Times New Roman" w:hAnsi="Times New Roman"/>
                <w:sz w:val="22"/>
                <w:lang w:val="lt-LT"/>
              </w:rPr>
              <w:t xml:space="preserve"> gal </w:t>
            </w:r>
            <w:r w:rsidRPr="00FA136C">
              <w:rPr>
                <w:rFonts w:ascii="Times New Roman" w:hAnsi="Times New Roman"/>
                <w:sz w:val="22"/>
                <w:lang w:val="lt-LT"/>
              </w:rPr>
              <w:t xml:space="preserve"> atlikti papildomų tyrimų ir procedūrų.</w:t>
            </w:r>
            <w:r w:rsidR="0085291D">
              <w:rPr>
                <w:rFonts w:ascii="Times New Roman" w:hAnsi="Times New Roman"/>
                <w:sz w:val="22"/>
                <w:lang w:val="lt-LT"/>
              </w:rPr>
              <w:t xml:space="preserve"> T</w:t>
            </w:r>
            <w:r w:rsidR="000F0583" w:rsidRPr="00FA136C">
              <w:rPr>
                <w:rFonts w:ascii="Times New Roman" w:hAnsi="Times New Roman"/>
                <w:sz w:val="22"/>
                <w:lang w:val="lt-LT"/>
              </w:rPr>
              <w:t xml:space="preserve">avo </w:t>
            </w:r>
            <w:r w:rsidR="00A5768E" w:rsidRPr="00FA136C">
              <w:rPr>
                <w:rFonts w:ascii="Times New Roman" w:hAnsi="Times New Roman"/>
                <w:sz w:val="22"/>
                <w:lang w:val="lt-LT"/>
              </w:rPr>
              <w:t>sveikata gali pagerėti, pablogėti ar nepasikeisti</w:t>
            </w:r>
            <w:r w:rsidRPr="00FA136C">
              <w:rPr>
                <w:rFonts w:ascii="Times New Roman" w:hAnsi="Times New Roman"/>
                <w:sz w:val="22"/>
                <w:lang w:val="lt-LT"/>
              </w:rPr>
              <w:t>. Tačiau labai svarbu, kad suprastum skirtumą tarp įprasto Tavo gydymo ir šio tyrimo. Įprasto gydymo tikslas yra Tave išgydyti</w:t>
            </w:r>
            <w:r w:rsidR="000F0583" w:rsidRPr="00FA136C">
              <w:rPr>
                <w:rFonts w:ascii="Times New Roman" w:hAnsi="Times New Roman"/>
                <w:sz w:val="22"/>
                <w:lang w:val="lt-LT"/>
              </w:rPr>
              <w:t xml:space="preserve">, </w:t>
            </w:r>
            <w:r w:rsidRPr="00FA136C">
              <w:rPr>
                <w:rFonts w:ascii="Times New Roman" w:hAnsi="Times New Roman"/>
                <w:sz w:val="22"/>
                <w:lang w:val="lt-LT"/>
              </w:rPr>
              <w:t xml:space="preserve">pagerinti sveikatos būklę, </w:t>
            </w:r>
            <w:r w:rsidR="000F0583" w:rsidRPr="00FA136C">
              <w:rPr>
                <w:rFonts w:ascii="Times New Roman" w:hAnsi="Times New Roman"/>
                <w:sz w:val="22"/>
                <w:lang w:val="lt-LT"/>
              </w:rPr>
              <w:t xml:space="preserve">o biomedicininio </w:t>
            </w:r>
            <w:r w:rsidRPr="00FA136C">
              <w:rPr>
                <w:rFonts w:ascii="Times New Roman" w:hAnsi="Times New Roman"/>
                <w:sz w:val="22"/>
                <w:lang w:val="lt-LT"/>
              </w:rPr>
              <w:t xml:space="preserve">tyrimo tikslas – gauti naujų medicinos mokslo žinių, kurios ateityje gali padėti kitiems </w:t>
            </w:r>
            <w:r w:rsidR="000F0583" w:rsidRPr="00FA136C">
              <w:rPr>
                <w:rFonts w:ascii="Times New Roman" w:hAnsi="Times New Roman"/>
                <w:sz w:val="22"/>
                <w:lang w:val="lt-LT"/>
              </w:rPr>
              <w:t xml:space="preserve">pacientams, </w:t>
            </w:r>
            <w:r w:rsidRPr="00FA136C">
              <w:rPr>
                <w:rFonts w:ascii="Times New Roman" w:hAnsi="Times New Roman"/>
                <w:sz w:val="22"/>
                <w:lang w:val="lt-LT"/>
              </w:rPr>
              <w:t>sergantiems šia liga</w:t>
            </w:r>
            <w:r w:rsidR="000F0583" w:rsidRPr="00FA136C">
              <w:rPr>
                <w:rFonts w:ascii="Times New Roman" w:hAnsi="Times New Roman"/>
                <w:sz w:val="22"/>
                <w:lang w:val="lt-LT"/>
              </w:rPr>
              <w:t>. Taigi</w:t>
            </w:r>
            <w:r w:rsidR="000E78C9">
              <w:rPr>
                <w:rFonts w:ascii="Times New Roman" w:hAnsi="Times New Roman"/>
                <w:sz w:val="22"/>
                <w:lang w:val="lt-LT"/>
              </w:rPr>
              <w:t>, dalyvaujant šiame tyrime tu gali ir nepajausti naudos savo sveikatai</w:t>
            </w:r>
            <w:r w:rsidR="0085291D">
              <w:rPr>
                <w:rFonts w:ascii="Times New Roman" w:hAnsi="Times New Roman"/>
                <w:sz w:val="22"/>
                <w:lang w:val="lt-LT"/>
              </w:rPr>
              <w:t>, tačiau prisidėsi prie</w:t>
            </w:r>
            <w:r w:rsidR="00E87758">
              <w:rPr>
                <w:rFonts w:ascii="Times New Roman" w:hAnsi="Times New Roman"/>
                <w:sz w:val="22"/>
                <w:lang w:val="lt-LT"/>
              </w:rPr>
              <w:t xml:space="preserve"> mokslinių atradimų</w:t>
            </w:r>
            <w:r w:rsidR="000E78C9">
              <w:rPr>
                <w:rFonts w:ascii="Times New Roman" w:hAnsi="Times New Roman"/>
                <w:sz w:val="22"/>
                <w:lang w:val="lt-LT"/>
              </w:rPr>
              <w:t>.</w:t>
            </w:r>
          </w:p>
        </w:tc>
      </w:tr>
      <w:tr w:rsidR="00512575" w:rsidRPr="00FA136C" w14:paraId="20FEF15F" w14:textId="77777777" w:rsidTr="00701F97">
        <w:trPr>
          <w:trHeight w:val="1130"/>
        </w:trPr>
        <w:tc>
          <w:tcPr>
            <w:tcW w:w="3411" w:type="dxa"/>
            <w:tcBorders>
              <w:top w:val="single" w:sz="24" w:space="0" w:color="FFFFFF"/>
              <w:left w:val="nil"/>
              <w:bottom w:val="single" w:sz="24" w:space="0" w:color="FFFFFF"/>
              <w:right w:val="dotted" w:sz="4" w:space="0" w:color="auto"/>
            </w:tcBorders>
            <w:shd w:val="clear" w:color="auto" w:fill="F2F2F2"/>
          </w:tcPr>
          <w:p w14:paraId="79C22A45" w14:textId="77777777" w:rsidR="00512575" w:rsidRPr="00FA136C" w:rsidRDefault="00512575" w:rsidP="00701F97">
            <w:pPr>
              <w:pStyle w:val="Tablebody-Updated"/>
              <w:spacing w:before="0" w:after="0"/>
              <w:jc w:val="both"/>
              <w:rPr>
                <w:rFonts w:ascii="Times New Roman" w:hAnsi="Times New Roman"/>
                <w:sz w:val="22"/>
                <w:lang w:val="lt-LT"/>
              </w:rPr>
            </w:pPr>
            <w:r w:rsidRPr="00FA136C">
              <w:rPr>
                <w:rFonts w:ascii="Times New Roman" w:hAnsi="Times New Roman"/>
                <w:sz w:val="22"/>
                <w:lang w:val="lt-LT"/>
              </w:rPr>
              <w:t>Kaip vyks tyrimas ir ką turėčiau žinoti dalyvaudamas?</w:t>
            </w:r>
          </w:p>
        </w:tc>
        <w:tc>
          <w:tcPr>
            <w:tcW w:w="6309" w:type="dxa"/>
            <w:tcBorders>
              <w:top w:val="single" w:sz="24" w:space="0" w:color="FFFFFF"/>
              <w:left w:val="dotted" w:sz="4" w:space="0" w:color="auto"/>
              <w:bottom w:val="single" w:sz="24" w:space="0" w:color="FFFFFF"/>
              <w:right w:val="nil"/>
            </w:tcBorders>
            <w:shd w:val="clear" w:color="auto" w:fill="F2F2F2"/>
          </w:tcPr>
          <w:p w14:paraId="28DC9573" w14:textId="77777777" w:rsidR="00512575" w:rsidRPr="00FA136C" w:rsidRDefault="00512575"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Jei sutiksi dalyvauti tyrime, gydytojas:  </w:t>
            </w:r>
          </w:p>
          <w:p w14:paraId="315E2456" w14:textId="77777777" w:rsidR="00512575" w:rsidRPr="00FA136C" w:rsidRDefault="00512575" w:rsidP="00701F97">
            <w:pPr>
              <w:numPr>
                <w:ilvl w:val="0"/>
                <w:numId w:val="20"/>
              </w:numPr>
              <w:spacing w:after="0" w:line="240" w:lineRule="auto"/>
              <w:jc w:val="both"/>
              <w:rPr>
                <w:rFonts w:ascii="Times New Roman" w:hAnsi="Times New Roman"/>
                <w:szCs w:val="20"/>
                <w:lang w:eastAsia="en-US"/>
              </w:rPr>
            </w:pPr>
            <w:r w:rsidRPr="00FA136C">
              <w:rPr>
                <w:rFonts w:ascii="Times New Roman" w:hAnsi="Times New Roman"/>
                <w:szCs w:val="20"/>
                <w:lang w:eastAsia="en-US"/>
              </w:rPr>
              <w:t>Tave apžiūrės ir užduos klausimų apie ...</w:t>
            </w:r>
          </w:p>
          <w:p w14:paraId="03A4BCA1" w14:textId="77777777" w:rsidR="00512575" w:rsidRPr="00FA136C" w:rsidRDefault="00512575" w:rsidP="00701F97">
            <w:pPr>
              <w:numPr>
                <w:ilvl w:val="0"/>
                <w:numId w:val="20"/>
              </w:num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Išmatuos tavo ūgį ir svorį. </w:t>
            </w:r>
          </w:p>
          <w:p w14:paraId="61E5279B" w14:textId="77777777" w:rsidR="00512575" w:rsidRPr="00FA136C" w:rsidRDefault="00512575" w:rsidP="00701F97">
            <w:pPr>
              <w:numPr>
                <w:ilvl w:val="0"/>
                <w:numId w:val="20"/>
              </w:numPr>
              <w:spacing w:after="0" w:line="240" w:lineRule="auto"/>
              <w:jc w:val="both"/>
              <w:rPr>
                <w:rFonts w:ascii="Times New Roman" w:hAnsi="Times New Roman"/>
                <w:szCs w:val="20"/>
                <w:lang w:eastAsia="en-US"/>
              </w:rPr>
            </w:pPr>
            <w:r w:rsidRPr="00FA136C">
              <w:rPr>
                <w:rFonts w:ascii="Times New Roman" w:hAnsi="Times New Roman"/>
                <w:szCs w:val="20"/>
                <w:lang w:eastAsia="en-US"/>
              </w:rPr>
              <w:t>Įvertins ....... . Tam gydytojas atliks........... ir paprašys ........</w:t>
            </w:r>
          </w:p>
          <w:p w14:paraId="2F2D4B36" w14:textId="77777777" w:rsidR="00512575" w:rsidRPr="00FA136C" w:rsidRDefault="00512575" w:rsidP="00701F97">
            <w:pPr>
              <w:numPr>
                <w:ilvl w:val="0"/>
                <w:numId w:val="19"/>
              </w:num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Kad įsitikintų, jog ......... , atliks .... testą. </w:t>
            </w:r>
          </w:p>
          <w:p w14:paraId="77AB31A7" w14:textId="77777777" w:rsidR="00512575" w:rsidRPr="00FA136C" w:rsidRDefault="00512575" w:rsidP="00701F97">
            <w:pPr>
              <w:numPr>
                <w:ilvl w:val="0"/>
                <w:numId w:val="19"/>
              </w:num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Kad įsitikintų, jog esi sveikas (-a) ir gali dalyvauti tyrime, paims kraujo mėginį ir paprašys tavo šlapimo mėginio. Tai įvyks tyrimo pradžioje ir pabaigoje.  </w:t>
            </w:r>
          </w:p>
          <w:p w14:paraId="7D9CC81A" w14:textId="77777777" w:rsidR="00512575" w:rsidRPr="00FA136C" w:rsidRDefault="00512575"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Tada gydytojas nuspręs – gali ar negali dalyvauti tyrime. </w:t>
            </w:r>
            <w:r w:rsidRPr="00FA136C">
              <w:rPr>
                <w:rFonts w:ascii="Times New Roman" w:hAnsi="Times New Roman"/>
                <w:b/>
                <w:szCs w:val="20"/>
                <w:lang w:eastAsia="en-US"/>
              </w:rPr>
              <w:t>Jeigu nori</w:t>
            </w:r>
            <w:r w:rsidRPr="00FA136C">
              <w:rPr>
                <w:rFonts w:ascii="Times New Roman" w:hAnsi="Times New Roman"/>
                <w:szCs w:val="20"/>
                <w:lang w:eastAsia="en-US"/>
              </w:rPr>
              <w:t xml:space="preserve"> dalyvauti tyrime ir gydytojas pasakys, kad leidžia jame dalyvauti, per ...... laikotarpį turėsi ..... kartus atvykti  vizito pas gydytoją į kliniką (tyrimo centrą). </w:t>
            </w:r>
          </w:p>
          <w:p w14:paraId="02B59824" w14:textId="77777777" w:rsidR="00512575" w:rsidRPr="00FA136C" w:rsidRDefault="00512575"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&lt;Apsilankymo trukmė .... Jo metu reikės: atsakyti į tyrimo klausimyno klausimus/atlikti keletą testų/bus atliekam</w:t>
            </w:r>
            <w:r w:rsidR="00A900C1" w:rsidRPr="00FA136C">
              <w:rPr>
                <w:rFonts w:ascii="Times New Roman" w:hAnsi="Times New Roman"/>
                <w:szCs w:val="20"/>
                <w:lang w:eastAsia="en-US"/>
              </w:rPr>
              <w:t>i papildomi tyrimai</w:t>
            </w:r>
            <w:r w:rsidRPr="00FA136C">
              <w:rPr>
                <w:rFonts w:ascii="Times New Roman" w:hAnsi="Times New Roman"/>
                <w:szCs w:val="20"/>
                <w:lang w:eastAsia="en-US"/>
              </w:rPr>
              <w:t>..../paimtas šlapimo ir/ar kraujo ėminys / renkama informacija iš tavo medicininių dokumentų</w:t>
            </w:r>
            <w:r w:rsidR="000E78C9">
              <w:rPr>
                <w:rFonts w:ascii="Times New Roman" w:hAnsi="Times New Roman"/>
                <w:szCs w:val="20"/>
                <w:lang w:eastAsia="en-US"/>
              </w:rPr>
              <w:t>, kuriuose saugomi tavo tyrimų rezultatai, gydymo eiga</w:t>
            </w:r>
            <w:r w:rsidR="00B50F28" w:rsidRPr="00FA136C">
              <w:rPr>
                <w:rFonts w:ascii="Times New Roman" w:hAnsi="Times New Roman"/>
                <w:szCs w:val="20"/>
                <w:lang w:eastAsia="en-US"/>
              </w:rPr>
              <w:t>/ bus suleidžiamas ar duodamas išgerti vaistas</w:t>
            </w:r>
            <w:r w:rsidR="00FA230E" w:rsidRPr="00FA136C">
              <w:rPr>
                <w:rFonts w:ascii="Times New Roman" w:hAnsi="Times New Roman"/>
                <w:szCs w:val="20"/>
                <w:lang w:eastAsia="en-US"/>
              </w:rPr>
              <w:t>.</w:t>
            </w:r>
            <w:r w:rsidRPr="00FA136C">
              <w:rPr>
                <w:rFonts w:ascii="Times New Roman" w:hAnsi="Times New Roman"/>
                <w:szCs w:val="20"/>
                <w:lang w:eastAsia="en-US"/>
              </w:rPr>
              <w:t>&gt;</w:t>
            </w:r>
          </w:p>
          <w:p w14:paraId="0B9A58F3" w14:textId="77777777" w:rsidR="00512575" w:rsidRPr="00FA136C" w:rsidRDefault="00AB45A0"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&lt;</w:t>
            </w:r>
            <w:r w:rsidR="00512575" w:rsidRPr="00FA136C">
              <w:rPr>
                <w:rFonts w:ascii="Times New Roman" w:hAnsi="Times New Roman"/>
                <w:b/>
                <w:szCs w:val="20"/>
                <w:lang w:eastAsia="en-US"/>
              </w:rPr>
              <w:t>Jei sutiksi</w:t>
            </w:r>
            <w:r w:rsidR="00512575" w:rsidRPr="00FA136C">
              <w:rPr>
                <w:rFonts w:ascii="Times New Roman" w:hAnsi="Times New Roman"/>
                <w:szCs w:val="20"/>
                <w:lang w:eastAsia="en-US"/>
              </w:rPr>
              <w:t xml:space="preserve"> dalyvauti tyrime, apsilankymo metu tyrimo tikslu bus atliekamos šios procedūros: .... Kai kurios nurodytos procedūros – .... – įprastinio vizito pas gydytoją metu nebūtų atliekamos.&gt;</w:t>
            </w:r>
          </w:p>
          <w:p w14:paraId="3B531AC7" w14:textId="77777777" w:rsidR="00512575" w:rsidRPr="00FA136C" w:rsidRDefault="00512575"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&lt;Įprastai .... procedūra trunka apie 15 min., bet atliekant šį tyrimą reikia surinkti daugiau informacijos, todėl prašysime leisti atlikti .... min. ilgiau trunkančią procedūrą.&gt;</w:t>
            </w:r>
          </w:p>
          <w:p w14:paraId="7E370D1C" w14:textId="77777777" w:rsidR="00512575" w:rsidRPr="00FA136C" w:rsidRDefault="00512575"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&lt;Įprastai .... nustatyti iš paciento imama 5 ml (1 arbatinis šaukštelis) kraujo, bet šiuo tyrimu norime ištirti ...., todėl bus paimta ne 5 ml, o .... ml kraujo</w:t>
            </w:r>
            <w:r w:rsidR="000E78C9">
              <w:rPr>
                <w:rFonts w:ascii="Times New Roman" w:hAnsi="Times New Roman"/>
                <w:szCs w:val="20"/>
                <w:lang w:eastAsia="en-US"/>
              </w:rPr>
              <w:t xml:space="preserve"> (x šaukštelių)</w:t>
            </w:r>
            <w:r w:rsidRPr="00FA136C">
              <w:rPr>
                <w:rFonts w:ascii="Times New Roman" w:hAnsi="Times New Roman"/>
                <w:szCs w:val="20"/>
                <w:lang w:eastAsia="en-US"/>
              </w:rPr>
              <w:t>.&gt;</w:t>
            </w:r>
          </w:p>
        </w:tc>
      </w:tr>
    </w:tbl>
    <w:p w14:paraId="6F7E8946" w14:textId="77777777" w:rsidR="007D1385" w:rsidRPr="00FA136C" w:rsidRDefault="007D1385" w:rsidP="007D1385">
      <w:pPr>
        <w:spacing w:after="0" w:line="360" w:lineRule="auto"/>
        <w:jc w:val="both"/>
        <w:rPr>
          <w:rFonts w:ascii="Times New Roman" w:hAnsi="Times New Roman"/>
          <w:b/>
          <w:bCs/>
          <w:sz w:val="24"/>
          <w:szCs w:val="24"/>
        </w:rPr>
      </w:pPr>
    </w:p>
    <w:p w14:paraId="6465325F" w14:textId="77777777" w:rsidR="003A08E0" w:rsidRPr="00FA136C" w:rsidRDefault="003A08E0" w:rsidP="003A7AD8">
      <w:pPr>
        <w:pStyle w:val="Subheading-Updated"/>
      </w:pPr>
      <w:r w:rsidRPr="00FA136C">
        <w:t xml:space="preserve">Informaciją apie tyrimo vizitus, jų metu atliekamus tyrimus ir procedūras </w:t>
      </w:r>
      <w:r w:rsidR="00512575" w:rsidRPr="00FA136C">
        <w:t xml:space="preserve">tai pat </w:t>
      </w:r>
      <w:r w:rsidRPr="00FA136C">
        <w:t>gali būti pateikiama lentelės / schemos forma, pavyzdžiui:</w:t>
      </w:r>
    </w:p>
    <w:p w14:paraId="194A4EBD" w14:textId="77777777" w:rsidR="00AD5887" w:rsidRPr="00FA136C" w:rsidRDefault="00AD5887" w:rsidP="003A7AD8">
      <w:pPr>
        <w:pStyle w:val="Subheading-Updated"/>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923"/>
      </w:tblGrid>
      <w:tr w:rsidR="00F61137" w:rsidRPr="00FA136C" w14:paraId="1250F44B" w14:textId="77777777" w:rsidTr="007605AC">
        <w:tc>
          <w:tcPr>
            <w:tcW w:w="1365" w:type="pct"/>
            <w:shd w:val="clear" w:color="auto" w:fill="AEAAAA"/>
            <w:vAlign w:val="center"/>
          </w:tcPr>
          <w:p w14:paraId="52BB7589" w14:textId="77777777" w:rsidR="00CA64CA" w:rsidRPr="00FA136C" w:rsidRDefault="00DB0D3F" w:rsidP="00701F97">
            <w:pPr>
              <w:pStyle w:val="Tableheading-Updated"/>
              <w:jc w:val="left"/>
              <w:rPr>
                <w:rFonts w:ascii="Times New Roman" w:hAnsi="Times New Roman"/>
                <w:color w:val="auto"/>
                <w:sz w:val="28"/>
                <w:lang w:val="lt-LT"/>
              </w:rPr>
            </w:pPr>
            <w:r w:rsidRPr="00FA136C">
              <w:rPr>
                <w:rFonts w:ascii="Times New Roman" w:hAnsi="Times New Roman"/>
                <w:color w:val="auto"/>
                <w:sz w:val="28"/>
                <w:lang w:val="lt-LT"/>
              </w:rPr>
              <w:t>Kas bus atliekama?</w:t>
            </w:r>
          </w:p>
        </w:tc>
        <w:tc>
          <w:tcPr>
            <w:tcW w:w="3635" w:type="pct"/>
            <w:shd w:val="clear" w:color="auto" w:fill="AEAAAA"/>
            <w:vAlign w:val="center"/>
          </w:tcPr>
          <w:p w14:paraId="7C98F08B" w14:textId="77777777" w:rsidR="00CA64CA" w:rsidRPr="00FA136C" w:rsidRDefault="00DB0D3F" w:rsidP="00701F97">
            <w:pPr>
              <w:pStyle w:val="Tableheading-Updated"/>
              <w:jc w:val="left"/>
              <w:rPr>
                <w:rFonts w:ascii="Times New Roman" w:hAnsi="Times New Roman"/>
                <w:color w:val="auto"/>
                <w:sz w:val="28"/>
                <w:lang w:val="lt-LT"/>
              </w:rPr>
            </w:pPr>
            <w:r w:rsidRPr="00FA136C">
              <w:rPr>
                <w:rFonts w:ascii="Times New Roman" w:hAnsi="Times New Roman"/>
                <w:color w:val="auto"/>
                <w:sz w:val="28"/>
                <w:lang w:val="lt-LT"/>
              </w:rPr>
              <w:t>Ką tai reiškia praktiškai</w:t>
            </w:r>
            <w:r w:rsidR="00CA64CA" w:rsidRPr="00FA136C">
              <w:rPr>
                <w:rFonts w:ascii="Times New Roman" w:hAnsi="Times New Roman"/>
                <w:color w:val="auto"/>
                <w:sz w:val="28"/>
                <w:lang w:val="lt-LT"/>
              </w:rPr>
              <w:t>?</w:t>
            </w:r>
          </w:p>
        </w:tc>
      </w:tr>
      <w:tr w:rsidR="00F61137" w:rsidRPr="00FA136C" w14:paraId="39A4EC06" w14:textId="77777777" w:rsidTr="007605AC">
        <w:tc>
          <w:tcPr>
            <w:tcW w:w="1365" w:type="pct"/>
            <w:shd w:val="clear" w:color="auto" w:fill="F2F2F2"/>
          </w:tcPr>
          <w:p w14:paraId="46B89505" w14:textId="77777777" w:rsidR="00CA64CA" w:rsidRPr="00FA136C" w:rsidRDefault="00CA64CA" w:rsidP="00701F97">
            <w:pPr>
              <w:pStyle w:val="Body-Updated"/>
              <w:spacing w:after="0" w:line="240" w:lineRule="auto"/>
              <w:rPr>
                <w:rFonts w:ascii="Times New Roman" w:hAnsi="Times New Roman"/>
                <w:sz w:val="22"/>
                <w:lang w:val="lt-LT"/>
              </w:rPr>
            </w:pPr>
            <w:r w:rsidRPr="00FA136C">
              <w:rPr>
                <w:rFonts w:ascii="Times New Roman" w:hAnsi="Times New Roman"/>
                <w:sz w:val="22"/>
                <w:lang w:val="lt-LT"/>
              </w:rPr>
              <w:t>Sveikatos istorijos peržiūra</w:t>
            </w:r>
          </w:p>
        </w:tc>
        <w:tc>
          <w:tcPr>
            <w:tcW w:w="3635" w:type="pct"/>
            <w:shd w:val="clear" w:color="auto" w:fill="F2F2F2"/>
          </w:tcPr>
          <w:p w14:paraId="3239CE5D" w14:textId="77777777" w:rsidR="003A7AD8" w:rsidRPr="00FA136C" w:rsidRDefault="00B878AA" w:rsidP="00701F97">
            <w:pPr>
              <w:pStyle w:val="Body-Updated"/>
              <w:spacing w:after="0" w:line="240" w:lineRule="auto"/>
              <w:jc w:val="both"/>
              <w:rPr>
                <w:rFonts w:ascii="Times New Roman" w:hAnsi="Times New Roman"/>
                <w:sz w:val="22"/>
                <w:lang w:val="lt-LT"/>
              </w:rPr>
            </w:pPr>
            <w:r w:rsidRPr="00FA136C">
              <w:rPr>
                <w:rFonts w:ascii="Times New Roman" w:hAnsi="Times New Roman"/>
                <w:lang w:val="lt-LT"/>
              </w:rPr>
              <w:t>&lt;</w:t>
            </w:r>
            <w:r w:rsidRPr="00FA136C">
              <w:rPr>
                <w:rFonts w:ascii="Times New Roman" w:hAnsi="Times New Roman"/>
                <w:sz w:val="22"/>
                <w:lang w:val="lt-LT"/>
              </w:rPr>
              <w:t xml:space="preserve">Jei sutiksi dalyvauti šiame tyrime, tyrėjai peržiūrės tavo medicinos dokumentus (ligos istoriją). Bus renkami šie duomenys apie tave ir tavo </w:t>
            </w:r>
            <w:r w:rsidRPr="00FA136C">
              <w:rPr>
                <w:rFonts w:ascii="Times New Roman" w:hAnsi="Times New Roman"/>
                <w:sz w:val="22"/>
                <w:lang w:val="lt-LT"/>
              </w:rPr>
              <w:lastRenderedPageBreak/>
              <w:t>sveikatą&gt;</w:t>
            </w:r>
            <w:r w:rsidR="003A7AD8" w:rsidRPr="00FA136C">
              <w:rPr>
                <w:rFonts w:ascii="Times New Roman" w:hAnsi="Times New Roman"/>
                <w:sz w:val="22"/>
                <w:lang w:val="lt-LT"/>
              </w:rPr>
              <w:t xml:space="preserve"> &lt; Taip pat pasikalbėsite apie </w:t>
            </w:r>
            <w:r w:rsidR="00C20D81" w:rsidRPr="00FA136C">
              <w:rPr>
                <w:rFonts w:ascii="Times New Roman" w:hAnsi="Times New Roman"/>
                <w:sz w:val="22"/>
                <w:lang w:val="lt-LT"/>
              </w:rPr>
              <w:t>t</w:t>
            </w:r>
            <w:r w:rsidR="003A7AD8" w:rsidRPr="00FA136C">
              <w:rPr>
                <w:rFonts w:ascii="Times New Roman" w:hAnsi="Times New Roman"/>
                <w:sz w:val="22"/>
                <w:lang w:val="lt-LT"/>
              </w:rPr>
              <w:t>avo sveikatos būklę dabar ir anksčiau. Tyrimo gydytojas ar kitas darbuotojas taip pat gali užduoti klausimų apie tavo sveikatą tau, tavo tėvams, tave gydančiam gydytojui.“</w:t>
            </w:r>
          </w:p>
          <w:p w14:paraId="6EAE8EB0" w14:textId="77777777" w:rsidR="00B878AA" w:rsidRPr="00FA136C" w:rsidRDefault="00B878AA" w:rsidP="00701F97">
            <w:pPr>
              <w:pStyle w:val="Body-Updated"/>
              <w:spacing w:after="0" w:line="240" w:lineRule="auto"/>
              <w:jc w:val="both"/>
              <w:rPr>
                <w:rFonts w:ascii="Times New Roman" w:hAnsi="Times New Roman"/>
                <w:sz w:val="22"/>
                <w:lang w:val="lt-LT"/>
              </w:rPr>
            </w:pPr>
            <w:r w:rsidRPr="00FA136C">
              <w:rPr>
                <w:rFonts w:ascii="Times New Roman" w:hAnsi="Times New Roman"/>
                <w:lang w:val="lt-LT"/>
              </w:rPr>
              <w:t>&lt;</w:t>
            </w:r>
            <w:r w:rsidRPr="00FA136C">
              <w:rPr>
                <w:rFonts w:ascii="Times New Roman" w:hAnsi="Times New Roman"/>
                <w:sz w:val="22"/>
                <w:lang w:val="lt-LT"/>
              </w:rPr>
              <w:t>Tyrimo tikslu naudosime tik Tavo ligos istorijoje (ar registruose) saugomą informaciją apie Tavo sveikatą, tau nereikės papildomai atvykti į kliniką (tyrimo centrą) ir atlikti jokių procedūrų, pildyti klausimynų, atlikti testų.&gt;</w:t>
            </w:r>
          </w:p>
        </w:tc>
      </w:tr>
      <w:tr w:rsidR="00F61137" w:rsidRPr="00FA136C" w14:paraId="7DAEFCE8" w14:textId="77777777" w:rsidTr="007605AC">
        <w:trPr>
          <w:trHeight w:val="392"/>
        </w:trPr>
        <w:tc>
          <w:tcPr>
            <w:tcW w:w="1365" w:type="pct"/>
            <w:shd w:val="clear" w:color="auto" w:fill="F2F2F2"/>
          </w:tcPr>
          <w:p w14:paraId="06FF8636" w14:textId="77777777" w:rsidR="00CA64CA" w:rsidRPr="00FA136C" w:rsidRDefault="00CA64CA" w:rsidP="00701F97">
            <w:pPr>
              <w:pStyle w:val="Tablebody-Updated"/>
              <w:spacing w:before="0" w:after="0"/>
              <w:rPr>
                <w:rFonts w:ascii="Times New Roman" w:hAnsi="Times New Roman"/>
                <w:sz w:val="22"/>
                <w:lang w:val="lt-LT"/>
              </w:rPr>
            </w:pPr>
            <w:r w:rsidRPr="00FA136C">
              <w:rPr>
                <w:rFonts w:ascii="Times New Roman" w:hAnsi="Times New Roman"/>
                <w:sz w:val="22"/>
                <w:lang w:val="lt-LT"/>
              </w:rPr>
              <w:lastRenderedPageBreak/>
              <w:t xml:space="preserve">Medicininė apžiūra </w:t>
            </w:r>
          </w:p>
          <w:p w14:paraId="13CC8BE7" w14:textId="77777777" w:rsidR="00CA64CA" w:rsidRPr="00FA136C" w:rsidRDefault="00CA64CA" w:rsidP="00701F97">
            <w:pPr>
              <w:pStyle w:val="Body-Updated"/>
              <w:spacing w:after="0" w:line="240" w:lineRule="auto"/>
              <w:rPr>
                <w:rFonts w:ascii="Times New Roman" w:hAnsi="Times New Roman"/>
                <w:sz w:val="22"/>
                <w:lang w:val="lt-LT"/>
              </w:rPr>
            </w:pPr>
          </w:p>
          <w:p w14:paraId="291FDEEE" w14:textId="77777777" w:rsidR="00CA64CA" w:rsidRPr="00FA136C" w:rsidRDefault="00CA64CA" w:rsidP="00701F97">
            <w:pPr>
              <w:pStyle w:val="Body-Updated"/>
              <w:spacing w:after="0" w:line="240" w:lineRule="auto"/>
              <w:rPr>
                <w:rFonts w:ascii="Times New Roman" w:hAnsi="Times New Roman"/>
                <w:sz w:val="22"/>
                <w:lang w:val="lt-LT"/>
              </w:rPr>
            </w:pPr>
          </w:p>
        </w:tc>
        <w:tc>
          <w:tcPr>
            <w:tcW w:w="3635" w:type="pct"/>
            <w:shd w:val="clear" w:color="auto" w:fill="F2F2F2"/>
          </w:tcPr>
          <w:p w14:paraId="46B82B46" w14:textId="77777777" w:rsidR="00E541D9" w:rsidRPr="00FA136C" w:rsidRDefault="00CA64CA" w:rsidP="00701F97">
            <w:pPr>
              <w:pStyle w:val="Body-Updated"/>
              <w:spacing w:after="0" w:line="240" w:lineRule="auto"/>
              <w:jc w:val="both"/>
              <w:rPr>
                <w:rFonts w:ascii="Times New Roman" w:hAnsi="Times New Roman"/>
                <w:sz w:val="22"/>
                <w:lang w:val="lt-LT"/>
              </w:rPr>
            </w:pPr>
            <w:r w:rsidRPr="00FA136C">
              <w:rPr>
                <w:rFonts w:ascii="Times New Roman" w:hAnsi="Times New Roman"/>
                <w:sz w:val="22"/>
                <w:lang w:val="lt-LT"/>
              </w:rPr>
              <w:t xml:space="preserve">Tyrimo gydytojas ar darbuotojas apžiūrės </w:t>
            </w:r>
            <w:r w:rsidR="00C20D81" w:rsidRPr="00FA136C">
              <w:rPr>
                <w:rFonts w:ascii="Times New Roman" w:hAnsi="Times New Roman"/>
                <w:sz w:val="22"/>
                <w:lang w:val="lt-LT"/>
              </w:rPr>
              <w:t>t</w:t>
            </w:r>
            <w:r w:rsidRPr="00FA136C">
              <w:rPr>
                <w:rFonts w:ascii="Times New Roman" w:hAnsi="Times New Roman"/>
                <w:sz w:val="22"/>
                <w:lang w:val="lt-LT"/>
              </w:rPr>
              <w:t xml:space="preserve">ave, kad įvertintų bendrą </w:t>
            </w:r>
            <w:r w:rsidR="00D25596" w:rsidRPr="00FA136C">
              <w:rPr>
                <w:rFonts w:ascii="Times New Roman" w:hAnsi="Times New Roman"/>
                <w:sz w:val="22"/>
                <w:lang w:val="lt-LT"/>
              </w:rPr>
              <w:t>t</w:t>
            </w:r>
            <w:r w:rsidRPr="00FA136C">
              <w:rPr>
                <w:rFonts w:ascii="Times New Roman" w:hAnsi="Times New Roman"/>
                <w:sz w:val="22"/>
                <w:lang w:val="lt-LT"/>
              </w:rPr>
              <w:t xml:space="preserve">avo sveikatos būklę. Kartais reikės išmatuoti </w:t>
            </w:r>
            <w:r w:rsidR="00D25596" w:rsidRPr="00FA136C">
              <w:rPr>
                <w:rFonts w:ascii="Times New Roman" w:hAnsi="Times New Roman"/>
                <w:sz w:val="22"/>
                <w:lang w:val="lt-LT"/>
              </w:rPr>
              <w:t>t</w:t>
            </w:r>
            <w:r w:rsidRPr="00FA136C">
              <w:rPr>
                <w:rFonts w:ascii="Times New Roman" w:hAnsi="Times New Roman"/>
                <w:sz w:val="22"/>
                <w:lang w:val="lt-LT"/>
              </w:rPr>
              <w:t xml:space="preserve">avo ūgį ir pasverti </w:t>
            </w:r>
            <w:r w:rsidR="00D25596" w:rsidRPr="00FA136C">
              <w:rPr>
                <w:rFonts w:ascii="Times New Roman" w:hAnsi="Times New Roman"/>
                <w:sz w:val="22"/>
                <w:lang w:val="lt-LT"/>
              </w:rPr>
              <w:t>t</w:t>
            </w:r>
            <w:r w:rsidRPr="00FA136C">
              <w:rPr>
                <w:rFonts w:ascii="Times New Roman" w:hAnsi="Times New Roman"/>
                <w:sz w:val="22"/>
                <w:lang w:val="lt-LT"/>
              </w:rPr>
              <w:t>ave.</w:t>
            </w:r>
            <w:r w:rsidR="00E541D9" w:rsidRPr="00FA136C">
              <w:rPr>
                <w:rFonts w:ascii="Times New Roman" w:hAnsi="Times New Roman"/>
                <w:sz w:val="22"/>
                <w:lang w:val="lt-LT"/>
              </w:rPr>
              <w:t xml:space="preserve"> </w:t>
            </w:r>
          </w:p>
          <w:p w14:paraId="2260FBF7" w14:textId="77777777" w:rsidR="00CA64CA" w:rsidRPr="00FA136C" w:rsidRDefault="00E541D9" w:rsidP="00701F97">
            <w:pPr>
              <w:pStyle w:val="Body-Updated"/>
              <w:spacing w:after="0" w:line="240" w:lineRule="auto"/>
              <w:jc w:val="both"/>
              <w:rPr>
                <w:rFonts w:ascii="Times New Roman" w:hAnsi="Times New Roman"/>
                <w:sz w:val="22"/>
                <w:lang w:val="lt-LT"/>
              </w:rPr>
            </w:pPr>
            <w:r w:rsidRPr="00FA136C">
              <w:rPr>
                <w:rFonts w:ascii="Times New Roman" w:hAnsi="Times New Roman"/>
                <w:sz w:val="22"/>
                <w:lang w:val="lt-LT"/>
              </w:rPr>
              <w:t xml:space="preserve">Tyrimo gydytojas arba darbuotojas išmatuos </w:t>
            </w:r>
            <w:r w:rsidR="00D25596" w:rsidRPr="00FA136C">
              <w:rPr>
                <w:rFonts w:ascii="Times New Roman" w:hAnsi="Times New Roman"/>
                <w:sz w:val="22"/>
                <w:lang w:val="lt-LT"/>
              </w:rPr>
              <w:t>t</w:t>
            </w:r>
            <w:r w:rsidRPr="00FA136C">
              <w:rPr>
                <w:rFonts w:ascii="Times New Roman" w:hAnsi="Times New Roman"/>
                <w:sz w:val="22"/>
                <w:lang w:val="lt-LT"/>
              </w:rPr>
              <w:t>avo širdies dūžių skaičių arba pulsą ir kraujospūdį.</w:t>
            </w:r>
          </w:p>
        </w:tc>
      </w:tr>
      <w:tr w:rsidR="00F61137" w:rsidRPr="00FA136C" w14:paraId="0F75EFF3" w14:textId="77777777" w:rsidTr="007605AC">
        <w:tc>
          <w:tcPr>
            <w:tcW w:w="1365" w:type="pct"/>
            <w:shd w:val="clear" w:color="auto" w:fill="F2F2F2"/>
          </w:tcPr>
          <w:p w14:paraId="3D2949BE" w14:textId="77777777" w:rsidR="00CA64CA" w:rsidRPr="00FA136C" w:rsidRDefault="00CA64CA" w:rsidP="00701F97">
            <w:pPr>
              <w:pStyle w:val="Body-Updated"/>
              <w:spacing w:after="0" w:line="240" w:lineRule="auto"/>
              <w:rPr>
                <w:rFonts w:ascii="Times New Roman" w:hAnsi="Times New Roman"/>
                <w:sz w:val="22"/>
                <w:lang w:val="lt-LT"/>
              </w:rPr>
            </w:pPr>
            <w:r w:rsidRPr="00FA136C">
              <w:rPr>
                <w:rFonts w:ascii="Times New Roman" w:hAnsi="Times New Roman"/>
                <w:sz w:val="22"/>
                <w:lang w:val="lt-LT"/>
              </w:rPr>
              <w:t>Kraujo mėginių ėmimas</w:t>
            </w:r>
          </w:p>
        </w:tc>
        <w:tc>
          <w:tcPr>
            <w:tcW w:w="3635" w:type="pct"/>
            <w:shd w:val="clear" w:color="auto" w:fill="F2F2F2"/>
          </w:tcPr>
          <w:p w14:paraId="73FEC26E" w14:textId="77777777" w:rsidR="00CA64CA" w:rsidRPr="007605AC" w:rsidRDefault="00CA64CA" w:rsidP="00701F97">
            <w:pPr>
              <w:pStyle w:val="Body-Updated"/>
              <w:spacing w:after="0" w:line="240" w:lineRule="auto"/>
              <w:jc w:val="both"/>
              <w:rPr>
                <w:rFonts w:ascii="Times New Roman" w:hAnsi="Times New Roman"/>
                <w:sz w:val="22"/>
                <w:lang w:val="lt-LT"/>
              </w:rPr>
            </w:pPr>
            <w:r w:rsidRPr="00FA136C">
              <w:rPr>
                <w:rFonts w:ascii="Times New Roman" w:hAnsi="Times New Roman"/>
                <w:sz w:val="22"/>
                <w:lang w:val="lt-LT"/>
              </w:rPr>
              <w:t xml:space="preserve">Naudojantis adata bus paimta šiek tiek </w:t>
            </w:r>
            <w:r w:rsidR="00D25596" w:rsidRPr="00FA136C">
              <w:rPr>
                <w:rFonts w:ascii="Times New Roman" w:hAnsi="Times New Roman"/>
                <w:sz w:val="22"/>
                <w:lang w:val="lt-LT"/>
              </w:rPr>
              <w:t>t</w:t>
            </w:r>
            <w:r w:rsidRPr="00FA136C">
              <w:rPr>
                <w:rFonts w:ascii="Times New Roman" w:hAnsi="Times New Roman"/>
                <w:sz w:val="22"/>
                <w:lang w:val="lt-LT"/>
              </w:rPr>
              <w:t xml:space="preserve">avo kraujo, tai gali būti skausminga. Per šiuos vizitus bus paimta apie </w:t>
            </w:r>
            <w:r w:rsidR="0087227C" w:rsidRPr="00FA136C">
              <w:rPr>
                <w:rFonts w:ascii="Times New Roman" w:hAnsi="Times New Roman"/>
                <w:sz w:val="22"/>
                <w:lang w:val="lt-LT"/>
              </w:rPr>
              <w:t>5</w:t>
            </w:r>
            <w:r w:rsidRPr="00FA136C">
              <w:rPr>
                <w:rFonts w:ascii="Times New Roman" w:hAnsi="Times New Roman"/>
                <w:sz w:val="22"/>
                <w:lang w:val="lt-LT"/>
              </w:rPr>
              <w:t xml:space="preserve"> ml (1 arbatinis šaukštelis) kraujo.</w:t>
            </w:r>
            <w:r w:rsidRPr="007605AC">
              <w:rPr>
                <w:rFonts w:ascii="Times New Roman" w:hAnsi="Times New Roman"/>
                <w:sz w:val="22"/>
                <w:lang w:val="lt-LT"/>
              </w:rPr>
              <w:t xml:space="preserve"> </w:t>
            </w:r>
            <w:r w:rsidRPr="00FA136C">
              <w:rPr>
                <w:rFonts w:ascii="Times New Roman" w:hAnsi="Times New Roman"/>
                <w:sz w:val="22"/>
                <w:lang w:val="lt-LT"/>
              </w:rPr>
              <w:t>Norint įsitikinti, kad esi saugus</w:t>
            </w:r>
            <w:r w:rsidR="0085291D">
              <w:rPr>
                <w:rFonts w:ascii="Times New Roman" w:hAnsi="Times New Roman"/>
                <w:sz w:val="22"/>
                <w:lang w:val="lt-LT"/>
              </w:rPr>
              <w:t xml:space="preserve"> dalyvauti šiame tyrime ir tavo organizmas gali toleruoti/gauti &lt;.....X.....&gt;</w:t>
            </w:r>
            <w:r w:rsidRPr="00FA136C">
              <w:rPr>
                <w:rFonts w:ascii="Times New Roman" w:hAnsi="Times New Roman"/>
                <w:sz w:val="22"/>
                <w:lang w:val="lt-LT"/>
              </w:rPr>
              <w:t>, gali reikėti papildomų kraujo tyrimų.</w:t>
            </w:r>
          </w:p>
        </w:tc>
      </w:tr>
      <w:tr w:rsidR="00F61137" w:rsidRPr="00FA136C" w14:paraId="16ABD998" w14:textId="77777777" w:rsidTr="007605AC">
        <w:tc>
          <w:tcPr>
            <w:tcW w:w="1365" w:type="pct"/>
            <w:shd w:val="clear" w:color="auto" w:fill="F2F2F2"/>
          </w:tcPr>
          <w:p w14:paraId="3A82E5AA" w14:textId="77777777" w:rsidR="00CA64CA" w:rsidRPr="00FA136C" w:rsidRDefault="00CA64CA" w:rsidP="00701F97">
            <w:pPr>
              <w:pStyle w:val="Body-Updated"/>
              <w:spacing w:after="0" w:line="240" w:lineRule="auto"/>
              <w:rPr>
                <w:rFonts w:ascii="Times New Roman" w:hAnsi="Times New Roman"/>
                <w:sz w:val="22"/>
                <w:lang w:val="lt-LT"/>
              </w:rPr>
            </w:pPr>
            <w:r w:rsidRPr="00FA136C">
              <w:rPr>
                <w:rFonts w:ascii="Times New Roman" w:hAnsi="Times New Roman"/>
                <w:sz w:val="22"/>
                <w:lang w:val="lt-LT"/>
              </w:rPr>
              <w:t>EKG (elektrokardiograma)</w:t>
            </w:r>
          </w:p>
        </w:tc>
        <w:tc>
          <w:tcPr>
            <w:tcW w:w="3635" w:type="pct"/>
            <w:shd w:val="clear" w:color="auto" w:fill="F2F2F2"/>
          </w:tcPr>
          <w:p w14:paraId="4AB180ED" w14:textId="77777777" w:rsidR="00CA64CA" w:rsidRPr="00FA136C" w:rsidRDefault="00CA64CA" w:rsidP="00701F97">
            <w:pPr>
              <w:pStyle w:val="Body-Updated"/>
              <w:spacing w:after="0" w:line="240" w:lineRule="auto"/>
              <w:jc w:val="both"/>
              <w:rPr>
                <w:rFonts w:ascii="Times New Roman" w:hAnsi="Times New Roman"/>
                <w:sz w:val="22"/>
                <w:lang w:val="lt-LT"/>
              </w:rPr>
            </w:pPr>
            <w:r w:rsidRPr="00FA136C">
              <w:rPr>
                <w:rFonts w:ascii="Times New Roman" w:hAnsi="Times New Roman"/>
                <w:sz w:val="22"/>
                <w:lang w:val="lt-LT"/>
              </w:rPr>
              <w:t xml:space="preserve">EKG yra tyrimas, kurį atlikęs tyrimo gydytojas pamatys, kaip plaka </w:t>
            </w:r>
            <w:r w:rsidR="00D25596" w:rsidRPr="00FA136C">
              <w:rPr>
                <w:rFonts w:ascii="Times New Roman" w:hAnsi="Times New Roman"/>
                <w:sz w:val="22"/>
                <w:lang w:val="lt-LT"/>
              </w:rPr>
              <w:t>t</w:t>
            </w:r>
            <w:r w:rsidRPr="00FA136C">
              <w:rPr>
                <w:rFonts w:ascii="Times New Roman" w:hAnsi="Times New Roman"/>
                <w:sz w:val="22"/>
                <w:lang w:val="lt-LT"/>
              </w:rPr>
              <w:t xml:space="preserve">avo širdis. Atliekant tyrimą, ant </w:t>
            </w:r>
            <w:r w:rsidR="00D25596" w:rsidRPr="00FA136C">
              <w:rPr>
                <w:rFonts w:ascii="Times New Roman" w:hAnsi="Times New Roman"/>
                <w:sz w:val="22"/>
                <w:lang w:val="lt-LT"/>
              </w:rPr>
              <w:t>t</w:t>
            </w:r>
            <w:r w:rsidRPr="00FA136C">
              <w:rPr>
                <w:rFonts w:ascii="Times New Roman" w:hAnsi="Times New Roman"/>
                <w:sz w:val="22"/>
                <w:lang w:val="lt-LT"/>
              </w:rPr>
              <w:t>avo krūtinės, rankų ir (arba) kojų bus priklijuoti lipnūs pleistrai. Tyrimas nėra skausmingas ir trunka apie 5 minutes. Kartais lipnių pleistrų vietoje lieka raudonų žymių arba šiek tiek patempiama oda, juos pašalinant.</w:t>
            </w:r>
          </w:p>
        </w:tc>
      </w:tr>
      <w:tr w:rsidR="00F61137" w:rsidRPr="00FA136C" w14:paraId="7A71E586" w14:textId="77777777" w:rsidTr="007605AC">
        <w:tc>
          <w:tcPr>
            <w:tcW w:w="1365" w:type="pct"/>
            <w:shd w:val="clear" w:color="auto" w:fill="F2F2F2"/>
          </w:tcPr>
          <w:p w14:paraId="59C7595C" w14:textId="77777777" w:rsidR="00CA64CA" w:rsidRPr="00FA136C" w:rsidRDefault="00CA64CA" w:rsidP="00701F97">
            <w:pPr>
              <w:spacing w:after="0" w:line="240" w:lineRule="auto"/>
              <w:rPr>
                <w:rFonts w:ascii="Times New Roman" w:hAnsi="Times New Roman"/>
                <w:szCs w:val="20"/>
                <w:lang w:eastAsia="en-US"/>
              </w:rPr>
            </w:pPr>
            <w:r w:rsidRPr="00FA136C">
              <w:rPr>
                <w:rFonts w:ascii="Times New Roman" w:hAnsi="Times New Roman"/>
                <w:szCs w:val="20"/>
                <w:lang w:eastAsia="en-US"/>
              </w:rPr>
              <w:t>Šlapimo mėginiai</w:t>
            </w:r>
          </w:p>
        </w:tc>
        <w:tc>
          <w:tcPr>
            <w:tcW w:w="3635" w:type="pct"/>
            <w:shd w:val="clear" w:color="auto" w:fill="F2F2F2"/>
          </w:tcPr>
          <w:p w14:paraId="4FBC00A7" w14:textId="77777777" w:rsidR="00CA64CA" w:rsidRPr="00FA136C" w:rsidRDefault="00CA64CA" w:rsidP="00701F97">
            <w:pPr>
              <w:pStyle w:val="Body-Updated"/>
              <w:spacing w:after="0" w:line="240" w:lineRule="auto"/>
              <w:jc w:val="both"/>
              <w:rPr>
                <w:rFonts w:ascii="Times New Roman" w:hAnsi="Times New Roman"/>
                <w:sz w:val="22"/>
              </w:rPr>
            </w:pPr>
            <w:r w:rsidRPr="00FA136C">
              <w:rPr>
                <w:rFonts w:ascii="Times New Roman" w:hAnsi="Times New Roman"/>
                <w:sz w:val="22"/>
                <w:lang w:val="lt-LT"/>
              </w:rPr>
              <w:t xml:space="preserve">Jeigu esi mergina ir gali pastoti, bus atliekamas šlapimo testas, siekiant nustatyti, ar </w:t>
            </w:r>
            <w:r w:rsidR="00701F97" w:rsidRPr="00FA136C">
              <w:rPr>
                <w:rFonts w:ascii="Times New Roman" w:hAnsi="Times New Roman"/>
                <w:sz w:val="22"/>
                <w:lang w:val="lt-LT"/>
              </w:rPr>
              <w:t>nesilauki</w:t>
            </w:r>
            <w:r w:rsidRPr="00FA136C">
              <w:rPr>
                <w:rFonts w:ascii="Times New Roman" w:hAnsi="Times New Roman"/>
                <w:sz w:val="22"/>
                <w:lang w:val="lt-LT"/>
              </w:rPr>
              <w:t>. Tau reikės pa</w:t>
            </w:r>
            <w:r w:rsidR="0087227C" w:rsidRPr="00FA136C">
              <w:rPr>
                <w:rFonts w:ascii="Times New Roman" w:hAnsi="Times New Roman"/>
                <w:sz w:val="22"/>
                <w:lang w:val="lt-LT"/>
              </w:rPr>
              <w:t>teikti šlapimo ėminį</w:t>
            </w:r>
            <w:r w:rsidRPr="00FA136C">
              <w:rPr>
                <w:rFonts w:ascii="Times New Roman" w:hAnsi="Times New Roman"/>
                <w:sz w:val="22"/>
                <w:lang w:val="lt-LT"/>
              </w:rPr>
              <w:t>.</w:t>
            </w:r>
            <w:r w:rsidRPr="00FA136C">
              <w:rPr>
                <w:rFonts w:ascii="Times New Roman" w:hAnsi="Times New Roman"/>
                <w:sz w:val="22"/>
              </w:rPr>
              <w:t xml:space="preserve"> </w:t>
            </w:r>
          </w:p>
        </w:tc>
      </w:tr>
      <w:tr w:rsidR="00F61137" w:rsidRPr="00FA136C" w14:paraId="585D620D" w14:textId="77777777" w:rsidTr="007605AC">
        <w:tc>
          <w:tcPr>
            <w:tcW w:w="1365" w:type="pct"/>
            <w:shd w:val="clear" w:color="auto" w:fill="F2F2F2"/>
          </w:tcPr>
          <w:p w14:paraId="7E7F443B" w14:textId="77777777" w:rsidR="00CA64CA" w:rsidRPr="00FA136C" w:rsidRDefault="00CA64CA" w:rsidP="00701F97">
            <w:pPr>
              <w:pStyle w:val="Body-Updated"/>
              <w:spacing w:after="0" w:line="240" w:lineRule="auto"/>
              <w:rPr>
                <w:rFonts w:ascii="Times New Roman" w:hAnsi="Times New Roman"/>
                <w:sz w:val="22"/>
                <w:lang w:val="lt-LT"/>
              </w:rPr>
            </w:pPr>
            <w:r w:rsidRPr="00FA136C">
              <w:rPr>
                <w:rFonts w:ascii="Times New Roman" w:hAnsi="Times New Roman"/>
                <w:sz w:val="22"/>
                <w:lang w:val="lt-LT"/>
              </w:rPr>
              <w:t>Klausimynai</w:t>
            </w:r>
          </w:p>
        </w:tc>
        <w:tc>
          <w:tcPr>
            <w:tcW w:w="3635" w:type="pct"/>
            <w:shd w:val="clear" w:color="auto" w:fill="F2F2F2"/>
          </w:tcPr>
          <w:p w14:paraId="736983B1" w14:textId="77777777" w:rsidR="00D25596" w:rsidRPr="00FA136C" w:rsidRDefault="00CA64CA" w:rsidP="00701F97">
            <w:pPr>
              <w:pStyle w:val="Body-Updated"/>
              <w:spacing w:after="0" w:line="240" w:lineRule="auto"/>
              <w:jc w:val="both"/>
              <w:rPr>
                <w:rFonts w:ascii="Times New Roman" w:hAnsi="Times New Roman"/>
                <w:sz w:val="22"/>
                <w:lang w:val="lt-LT"/>
              </w:rPr>
            </w:pPr>
            <w:r w:rsidRPr="00FA136C">
              <w:rPr>
                <w:rFonts w:ascii="Times New Roman" w:hAnsi="Times New Roman"/>
                <w:sz w:val="22"/>
                <w:lang w:val="lt-LT"/>
              </w:rPr>
              <w:t xml:space="preserve">Tavęs bus prašoma tyrimo laikotarpiu pildyti klausimynus elektroniniame įrenginyje arba planšetiniame kompiuteryje. Šie klausimai bus apie tai, kaip jautiesi ir kaip vertini vartojamą tiriamąjį vaistą. </w:t>
            </w:r>
          </w:p>
          <w:p w14:paraId="31EE0BAC" w14:textId="77777777" w:rsidR="00D25596" w:rsidRPr="00FA136C" w:rsidRDefault="00B878AA" w:rsidP="00701F97">
            <w:pPr>
              <w:pStyle w:val="Body-Updated"/>
              <w:spacing w:after="0" w:line="240" w:lineRule="auto"/>
              <w:jc w:val="both"/>
              <w:rPr>
                <w:rFonts w:ascii="Times New Roman" w:hAnsi="Times New Roman"/>
                <w:sz w:val="22"/>
                <w:lang w:val="lt-LT"/>
              </w:rPr>
            </w:pPr>
            <w:r w:rsidRPr="00FA136C">
              <w:rPr>
                <w:rFonts w:ascii="Times New Roman" w:hAnsi="Times New Roman"/>
                <w:sz w:val="22"/>
                <w:lang w:val="lt-LT"/>
              </w:rPr>
              <w:t xml:space="preserve">&lt;Jei sutiksi dalyvauti tyrime, vieną kartą/kaskart atvykus vizitui reikės užpildyti tyrimo klausimyną .... apie: .... arba atlikti keletą testų. Klausimai gali kelti nemalonių prisiminimų ar pojūčių, galėsi neatsakyti į klausimus dėl kurių jausiesi nepatogiai. Klausimyne pateikta informacija bus anoniminė, iš jos nebus įmanoma </w:t>
            </w:r>
            <w:r w:rsidR="00D25596" w:rsidRPr="00FA136C">
              <w:rPr>
                <w:rFonts w:ascii="Times New Roman" w:hAnsi="Times New Roman"/>
                <w:sz w:val="22"/>
                <w:lang w:val="lt-LT"/>
              </w:rPr>
              <w:t>t</w:t>
            </w:r>
            <w:r w:rsidRPr="00FA136C">
              <w:rPr>
                <w:rFonts w:ascii="Times New Roman" w:hAnsi="Times New Roman"/>
                <w:sz w:val="22"/>
                <w:lang w:val="lt-LT"/>
              </w:rPr>
              <w:t>avęs atpažinti.&gt;</w:t>
            </w:r>
          </w:p>
          <w:p w14:paraId="14428E65" w14:textId="77777777" w:rsidR="00B878AA" w:rsidRPr="00FA136C" w:rsidRDefault="00B878AA" w:rsidP="00701F97">
            <w:pPr>
              <w:pStyle w:val="Body-Updated"/>
              <w:spacing w:after="0" w:line="240" w:lineRule="auto"/>
              <w:jc w:val="both"/>
              <w:rPr>
                <w:rFonts w:ascii="Times New Roman" w:hAnsi="Times New Roman"/>
                <w:sz w:val="22"/>
                <w:lang w:val="lt-LT"/>
              </w:rPr>
            </w:pPr>
            <w:r w:rsidRPr="00FA136C">
              <w:rPr>
                <w:rFonts w:ascii="Times New Roman" w:hAnsi="Times New Roman"/>
                <w:lang w:val="lt-LT"/>
              </w:rPr>
              <w:t>&lt;</w:t>
            </w:r>
            <w:r w:rsidRPr="00FA136C">
              <w:rPr>
                <w:rFonts w:ascii="Times New Roman" w:hAnsi="Times New Roman"/>
                <w:sz w:val="22"/>
                <w:lang w:val="lt-LT"/>
              </w:rPr>
              <w:t>Jei sutiksi dalyvauti, kiekvieną dieną/savaitę/mėnesį reikės pildyti dienyną apie .... (sugaiši maždaug 15 min.)&gt;.</w:t>
            </w:r>
            <w:r w:rsidRPr="00FA136C">
              <w:rPr>
                <w:rFonts w:ascii="Times New Roman" w:hAnsi="Times New Roman"/>
              </w:rPr>
              <w:t xml:space="preserve"> </w:t>
            </w:r>
          </w:p>
        </w:tc>
      </w:tr>
      <w:tr w:rsidR="00B878AA" w:rsidRPr="00FA136C" w14:paraId="433B33AB" w14:textId="77777777" w:rsidTr="007605AC">
        <w:tc>
          <w:tcPr>
            <w:tcW w:w="1365" w:type="pct"/>
            <w:shd w:val="clear" w:color="auto" w:fill="F2F2F2"/>
          </w:tcPr>
          <w:p w14:paraId="118770C1" w14:textId="77777777" w:rsidR="00B878AA" w:rsidRPr="00FA136C" w:rsidRDefault="00B878AA" w:rsidP="00701F97">
            <w:pPr>
              <w:pStyle w:val="Body-Updated"/>
              <w:spacing w:after="0" w:line="240" w:lineRule="auto"/>
              <w:rPr>
                <w:rFonts w:ascii="Times New Roman" w:hAnsi="Times New Roman"/>
                <w:sz w:val="22"/>
                <w:lang w:val="lt-LT"/>
              </w:rPr>
            </w:pPr>
            <w:r w:rsidRPr="00FA136C">
              <w:rPr>
                <w:rFonts w:ascii="Times New Roman" w:hAnsi="Times New Roman"/>
                <w:sz w:val="22"/>
                <w:lang w:val="lt-LT"/>
              </w:rPr>
              <w:t>Vaisto vartojimas</w:t>
            </w:r>
          </w:p>
        </w:tc>
        <w:tc>
          <w:tcPr>
            <w:tcW w:w="3635" w:type="pct"/>
            <w:shd w:val="clear" w:color="auto" w:fill="F2F2F2"/>
          </w:tcPr>
          <w:p w14:paraId="13FD6266" w14:textId="77777777" w:rsidR="00B878AA" w:rsidRPr="00FA136C" w:rsidRDefault="00B878AA"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Kai kurie šiame tyrime dalyvaujantys vaikai gaus tabletę su tikru vaistu, o kiti gaus tabletę be vaisto (vadinamą placebu). Placebe nėra aktyvaus vaisto, tačiau jis atrodo vienodai ir </w:t>
            </w:r>
            <w:r w:rsidR="00C20D81" w:rsidRPr="00FA136C">
              <w:rPr>
                <w:rFonts w:ascii="Times New Roman" w:hAnsi="Times New Roman"/>
                <w:szCs w:val="20"/>
                <w:lang w:eastAsia="en-US"/>
              </w:rPr>
              <w:t>t</w:t>
            </w:r>
            <w:r w:rsidRPr="00FA136C">
              <w:rPr>
                <w:rFonts w:ascii="Times New Roman" w:hAnsi="Times New Roman"/>
                <w:szCs w:val="20"/>
                <w:lang w:eastAsia="en-US"/>
              </w:rPr>
              <w:t xml:space="preserve">u jį vartosi taip pat kaip tikrą vaistą. </w:t>
            </w:r>
          </w:p>
          <w:p w14:paraId="7AB4A510" w14:textId="77777777" w:rsidR="00B878AA" w:rsidRPr="00FA136C" w:rsidRDefault="00B878AA"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Reikalingos abi grupės, kad gydytojai galėtų palyginti žmones, kurie vartojo tiriamąjį vaistą, ir tuos, kurie jo nevartojo, ir sužinoti, ar šis vaistas iš tikrųjų padėjo.</w:t>
            </w:r>
          </w:p>
          <w:p w14:paraId="7F2D57FC" w14:textId="77777777" w:rsidR="00B878AA" w:rsidRPr="00FA136C" w:rsidRDefault="00B878AA"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Jeigu </w:t>
            </w:r>
            <w:r w:rsidR="00260DD9" w:rsidRPr="00FA136C">
              <w:rPr>
                <w:rFonts w:ascii="Times New Roman" w:hAnsi="Times New Roman"/>
                <w:szCs w:val="20"/>
                <w:lang w:eastAsia="en-US"/>
              </w:rPr>
              <w:t>t</w:t>
            </w:r>
            <w:r w:rsidRPr="00FA136C">
              <w:rPr>
                <w:rFonts w:ascii="Times New Roman" w:hAnsi="Times New Roman"/>
                <w:szCs w:val="20"/>
                <w:lang w:eastAsia="en-US"/>
              </w:rPr>
              <w:t xml:space="preserve">au bus paskirtas placebas, jis gali nepadėti gydyti ....., tačiau tyrimo gydytojas </w:t>
            </w:r>
            <w:r w:rsidR="00C20D81" w:rsidRPr="00FA136C">
              <w:rPr>
                <w:rFonts w:ascii="Times New Roman" w:hAnsi="Times New Roman"/>
                <w:szCs w:val="20"/>
                <w:lang w:eastAsia="en-US"/>
              </w:rPr>
              <w:t>t</w:t>
            </w:r>
            <w:r w:rsidRPr="00FA136C">
              <w:rPr>
                <w:rFonts w:ascii="Times New Roman" w:hAnsi="Times New Roman"/>
                <w:szCs w:val="20"/>
                <w:lang w:eastAsia="en-US"/>
              </w:rPr>
              <w:t>avimi pasirūpins ir užtikrins, kad būtum saugus</w:t>
            </w:r>
            <w:r w:rsidR="0085291D">
              <w:rPr>
                <w:rFonts w:ascii="Times New Roman" w:hAnsi="Times New Roman"/>
                <w:szCs w:val="20"/>
                <w:lang w:eastAsia="en-US"/>
              </w:rPr>
              <w:t xml:space="preserve"> bei darys viską, kad jaustumeisi gerai</w:t>
            </w:r>
            <w:r w:rsidRPr="00FA136C">
              <w:rPr>
                <w:rFonts w:ascii="Times New Roman" w:hAnsi="Times New Roman"/>
                <w:szCs w:val="20"/>
                <w:lang w:eastAsia="en-US"/>
              </w:rPr>
              <w:t xml:space="preserve">. </w:t>
            </w:r>
          </w:p>
          <w:p w14:paraId="09956473" w14:textId="77777777" w:rsidR="00B878AA" w:rsidRPr="00FA136C" w:rsidRDefault="00B878AA" w:rsidP="00701F97">
            <w:pPr>
              <w:spacing w:after="0" w:line="240" w:lineRule="auto"/>
              <w:jc w:val="both"/>
              <w:rPr>
                <w:rFonts w:ascii="Times New Roman" w:hAnsi="Times New Roman"/>
                <w:szCs w:val="20"/>
                <w:lang w:eastAsia="en-US"/>
              </w:rPr>
            </w:pPr>
            <w:r w:rsidRPr="00FA136C">
              <w:rPr>
                <w:rFonts w:ascii="Times New Roman" w:hAnsi="Times New Roman"/>
                <w:szCs w:val="20"/>
                <w:lang w:eastAsia="en-US"/>
              </w:rPr>
              <w:t xml:space="preserve">Kol dalyvausi tyrime, </w:t>
            </w:r>
            <w:r w:rsidR="00260DD9" w:rsidRPr="00FA136C">
              <w:rPr>
                <w:rFonts w:ascii="Times New Roman" w:hAnsi="Times New Roman"/>
                <w:szCs w:val="20"/>
                <w:lang w:eastAsia="en-US"/>
              </w:rPr>
              <w:t>t</w:t>
            </w:r>
            <w:r w:rsidRPr="00FA136C">
              <w:rPr>
                <w:rFonts w:ascii="Times New Roman" w:hAnsi="Times New Roman"/>
                <w:szCs w:val="20"/>
                <w:lang w:eastAsia="en-US"/>
              </w:rPr>
              <w:t xml:space="preserve">u, </w:t>
            </w:r>
            <w:r w:rsidR="00260DD9" w:rsidRPr="00FA136C">
              <w:rPr>
                <w:rFonts w:ascii="Times New Roman" w:hAnsi="Times New Roman"/>
                <w:szCs w:val="20"/>
                <w:lang w:eastAsia="en-US"/>
              </w:rPr>
              <w:t>t</w:t>
            </w:r>
            <w:r w:rsidRPr="00FA136C">
              <w:rPr>
                <w:rFonts w:ascii="Times New Roman" w:hAnsi="Times New Roman"/>
                <w:szCs w:val="20"/>
                <w:lang w:eastAsia="en-US"/>
              </w:rPr>
              <w:t xml:space="preserve">avo tėvai ir gydytojai nežinosite, ar vartoji tiriamąjį vaistą, ar placebą. Tačiau jeigu bus </w:t>
            </w:r>
            <w:r w:rsidR="0087227C" w:rsidRPr="00FA136C">
              <w:rPr>
                <w:rFonts w:ascii="Times New Roman" w:hAnsi="Times New Roman"/>
                <w:szCs w:val="20"/>
                <w:lang w:eastAsia="en-US"/>
              </w:rPr>
              <w:t>sveikatos problemų</w:t>
            </w:r>
            <w:r w:rsidRPr="00FA136C">
              <w:rPr>
                <w:rFonts w:ascii="Times New Roman" w:hAnsi="Times New Roman"/>
                <w:szCs w:val="20"/>
                <w:lang w:eastAsia="en-US"/>
              </w:rPr>
              <w:t>, gydytojas galės greitai sužinoti</w:t>
            </w:r>
            <w:r w:rsidR="0087227C" w:rsidRPr="00FA136C">
              <w:rPr>
                <w:rFonts w:ascii="Times New Roman" w:hAnsi="Times New Roman"/>
                <w:szCs w:val="20"/>
                <w:lang w:eastAsia="en-US"/>
              </w:rPr>
              <w:t>, ar vartoji tiriamąjį vaistą ar placebą</w:t>
            </w:r>
            <w:r w:rsidRPr="00FA136C">
              <w:rPr>
                <w:rFonts w:ascii="Times New Roman" w:hAnsi="Times New Roman"/>
                <w:szCs w:val="20"/>
                <w:lang w:eastAsia="en-US"/>
              </w:rPr>
              <w:t xml:space="preserve">. </w:t>
            </w:r>
          </w:p>
        </w:tc>
      </w:tr>
    </w:tbl>
    <w:p w14:paraId="513A012F" w14:textId="77777777" w:rsidR="0087227C" w:rsidRPr="00FA136C" w:rsidRDefault="0087227C" w:rsidP="007F5F40">
      <w:pPr>
        <w:spacing w:after="0" w:line="360" w:lineRule="auto"/>
        <w:jc w:val="both"/>
        <w:rPr>
          <w:rFonts w:ascii="Times New Roman" w:hAnsi="Times New Roman"/>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60"/>
      </w:tblGrid>
      <w:tr w:rsidR="002F6F1B" w:rsidRPr="00FA136C" w14:paraId="3F7229B2" w14:textId="77777777" w:rsidTr="00D00FBD">
        <w:trPr>
          <w:trHeight w:val="471"/>
        </w:trPr>
        <w:tc>
          <w:tcPr>
            <w:tcW w:w="9720" w:type="dxa"/>
            <w:gridSpan w:val="2"/>
            <w:tcBorders>
              <w:top w:val="single" w:sz="24" w:space="0" w:color="FFFFFF"/>
              <w:left w:val="nil"/>
              <w:bottom w:val="nil"/>
              <w:right w:val="dotted" w:sz="4" w:space="0" w:color="auto"/>
            </w:tcBorders>
            <w:shd w:val="clear" w:color="auto" w:fill="E7F9FF"/>
          </w:tcPr>
          <w:p w14:paraId="394C4EA7" w14:textId="77777777" w:rsidR="002F6F1B" w:rsidRPr="00FA136C" w:rsidRDefault="00531BC8" w:rsidP="00D00FBD">
            <w:pPr>
              <w:pStyle w:val="Tableheading-Updated"/>
              <w:jc w:val="left"/>
              <w:rPr>
                <w:rFonts w:ascii="Times New Roman" w:hAnsi="Times New Roman"/>
                <w:color w:val="auto"/>
                <w:sz w:val="28"/>
                <w:lang w:val="lt-LT"/>
              </w:rPr>
            </w:pPr>
            <w:bookmarkStart w:id="1" w:name="_Hlk53578639"/>
            <w:bookmarkStart w:id="2" w:name="_Hlk53586831"/>
            <w:r w:rsidRPr="00FA136C">
              <w:rPr>
                <w:rFonts w:ascii="Times New Roman" w:hAnsi="Times New Roman"/>
                <w:color w:val="auto"/>
                <w:sz w:val="28"/>
                <w:lang w:val="lt-LT"/>
              </w:rPr>
              <w:t>Kiti d</w:t>
            </w:r>
            <w:r w:rsidR="002F6F1B" w:rsidRPr="00FA136C">
              <w:rPr>
                <w:rFonts w:ascii="Times New Roman" w:hAnsi="Times New Roman"/>
                <w:color w:val="auto"/>
                <w:sz w:val="28"/>
                <w:lang w:val="lt-LT"/>
              </w:rPr>
              <w:t>ažnai pasitaikantys klausimai apie tyrimą</w:t>
            </w:r>
          </w:p>
        </w:tc>
      </w:tr>
      <w:bookmarkEnd w:id="1"/>
      <w:bookmarkEnd w:id="2"/>
      <w:tr w:rsidR="00994EC9" w:rsidRPr="00FA136C" w14:paraId="5CF1A087" w14:textId="77777777" w:rsidTr="00AB3271">
        <w:trPr>
          <w:trHeight w:val="20"/>
        </w:trPr>
        <w:tc>
          <w:tcPr>
            <w:tcW w:w="2660" w:type="dxa"/>
            <w:tcBorders>
              <w:top w:val="single" w:sz="24" w:space="0" w:color="FFFFFF"/>
              <w:left w:val="nil"/>
              <w:bottom w:val="single" w:sz="24" w:space="0" w:color="FFFFFF"/>
              <w:right w:val="dotted" w:sz="4" w:space="0" w:color="auto"/>
            </w:tcBorders>
            <w:shd w:val="clear" w:color="auto" w:fill="F2F2F2"/>
          </w:tcPr>
          <w:p w14:paraId="19B66104" w14:textId="77777777" w:rsidR="00994EC9" w:rsidRPr="00FA136C" w:rsidRDefault="00994EC9" w:rsidP="00994EC9">
            <w:pPr>
              <w:pStyle w:val="Tablebody-Updated"/>
              <w:jc w:val="both"/>
              <w:rPr>
                <w:rFonts w:ascii="Times New Roman" w:hAnsi="Times New Roman"/>
                <w:sz w:val="22"/>
                <w:szCs w:val="22"/>
                <w:lang w:val="lt-LT"/>
              </w:rPr>
            </w:pPr>
            <w:r w:rsidRPr="00FA136C">
              <w:rPr>
                <w:rFonts w:ascii="Times New Roman" w:hAnsi="Times New Roman"/>
                <w:sz w:val="22"/>
                <w:lang w:val="lt-LT"/>
              </w:rPr>
              <w:t>Ar tai, kad dalyvauju šiame tyrime, bus laikoma paslaptyje?</w:t>
            </w:r>
          </w:p>
          <w:p w14:paraId="04B497A5" w14:textId="77777777" w:rsidR="00994EC9" w:rsidRPr="00FA136C" w:rsidRDefault="00994EC9" w:rsidP="00994EC9">
            <w:pPr>
              <w:pStyle w:val="Tablebody-Updated"/>
              <w:jc w:val="both"/>
              <w:rPr>
                <w:rFonts w:ascii="Times New Roman" w:hAnsi="Times New Roman"/>
                <w:sz w:val="22"/>
                <w:lang w:val="lt-LT"/>
              </w:rPr>
            </w:pPr>
          </w:p>
        </w:tc>
        <w:tc>
          <w:tcPr>
            <w:tcW w:w="7060" w:type="dxa"/>
            <w:tcBorders>
              <w:top w:val="single" w:sz="24" w:space="0" w:color="FFFFFF"/>
              <w:left w:val="dotted" w:sz="4" w:space="0" w:color="auto"/>
              <w:bottom w:val="single" w:sz="24" w:space="0" w:color="FFFFFF"/>
              <w:right w:val="nil"/>
            </w:tcBorders>
            <w:shd w:val="clear" w:color="auto" w:fill="F2F2F2"/>
          </w:tcPr>
          <w:p w14:paraId="1F2A4978" w14:textId="77777777" w:rsidR="0049462A" w:rsidRPr="00FA136C" w:rsidRDefault="00A72664" w:rsidP="0049462A">
            <w:pPr>
              <w:pStyle w:val="Tablebody-Updated"/>
              <w:jc w:val="both"/>
              <w:rPr>
                <w:rFonts w:ascii="Times New Roman" w:hAnsi="Times New Roman"/>
                <w:sz w:val="22"/>
                <w:lang w:val="lt-LT"/>
              </w:rPr>
            </w:pPr>
            <w:r w:rsidRPr="00FA136C">
              <w:rPr>
                <w:rFonts w:ascii="Times New Roman" w:hAnsi="Times New Roman"/>
                <w:sz w:val="22"/>
                <w:lang w:val="lt-LT"/>
              </w:rPr>
              <w:t>Taip, t</w:t>
            </w:r>
            <w:r w:rsidR="00994EC9" w:rsidRPr="00FA136C">
              <w:rPr>
                <w:rFonts w:ascii="Times New Roman" w:hAnsi="Times New Roman"/>
                <w:sz w:val="22"/>
                <w:lang w:val="lt-LT"/>
              </w:rPr>
              <w:t>ik tavo tėvai, tyrimo gydytojas, Tavo kiti gydytojai ir su tyrimu dirbantys žmonės žinos apie tyrimą. Mes nieko nesakysime Tavo draugams, mokytojams ar kitiems šeimos nariams, kad dalyvauji šiame tyrime, ir jie sužinos, tik jeigu pats nuspręsi jiems pasakyti.</w:t>
            </w:r>
            <w:r w:rsidR="00994EC9" w:rsidRPr="00FA136C">
              <w:rPr>
                <w:rFonts w:ascii="Times New Roman" w:hAnsi="Times New Roman"/>
                <w:lang w:val="lt-LT"/>
              </w:rPr>
              <w:t xml:space="preserve"> </w:t>
            </w:r>
            <w:r w:rsidR="0049462A" w:rsidRPr="00FA136C">
              <w:rPr>
                <w:rFonts w:ascii="Times New Roman" w:hAnsi="Times New Roman"/>
                <w:lang w:val="lt-LT"/>
              </w:rPr>
              <w:t xml:space="preserve"> </w:t>
            </w:r>
          </w:p>
          <w:p w14:paraId="345140BC" w14:textId="77777777" w:rsidR="00A72664" w:rsidRPr="00FA136C" w:rsidRDefault="0049462A" w:rsidP="0049462A">
            <w:pPr>
              <w:pStyle w:val="Tablebody-Updated"/>
              <w:jc w:val="both"/>
              <w:rPr>
                <w:rFonts w:ascii="Times New Roman" w:hAnsi="Times New Roman"/>
                <w:sz w:val="22"/>
                <w:lang w:val="lt-LT"/>
              </w:rPr>
            </w:pPr>
            <w:r w:rsidRPr="00FA136C">
              <w:rPr>
                <w:rFonts w:ascii="Times New Roman" w:hAnsi="Times New Roman"/>
                <w:sz w:val="22"/>
                <w:lang w:val="lt-LT"/>
              </w:rPr>
              <w:t>&lt;</w:t>
            </w:r>
            <w:r w:rsidR="0005114A" w:rsidRPr="00FA136C">
              <w:rPr>
                <w:rFonts w:ascii="Times New Roman" w:hAnsi="Times New Roman"/>
                <w:sz w:val="22"/>
                <w:lang w:val="lt-LT"/>
              </w:rPr>
              <w:t xml:space="preserve">Tiriamąjį vaistą </w:t>
            </w:r>
            <w:r w:rsidRPr="00FA136C">
              <w:rPr>
                <w:rFonts w:ascii="Times New Roman" w:hAnsi="Times New Roman"/>
                <w:sz w:val="22"/>
                <w:lang w:val="lt-LT"/>
              </w:rPr>
              <w:t xml:space="preserve">gaminanti bendrovė nežino tavo vardo, pavardės ar adreso. </w:t>
            </w:r>
            <w:r w:rsidRPr="00FA136C">
              <w:rPr>
                <w:rFonts w:ascii="Times New Roman" w:hAnsi="Times New Roman"/>
                <w:sz w:val="22"/>
                <w:lang w:val="lt-LT"/>
              </w:rPr>
              <w:lastRenderedPageBreak/>
              <w:t xml:space="preserve">Tavo vardą, pavardę ar adresą žino tik gydytojas ir klinikoje dirbantys asmenys. </w:t>
            </w:r>
            <w:r w:rsidR="0005114A" w:rsidRPr="00FA136C">
              <w:rPr>
                <w:rFonts w:ascii="Times New Roman" w:hAnsi="Times New Roman"/>
                <w:sz w:val="22"/>
                <w:lang w:val="lt-LT"/>
              </w:rPr>
              <w:t>Tyrime tau bus suteiktas numeris. Taip daroma siekiant užtikrinti, kad viskas, ką gydytojui ar klinikoje dirbantiems asmenims pasakysi apie save, nebūtų žinoma už klinikos ribų</w:t>
            </w:r>
            <w:r w:rsidRPr="00FA136C">
              <w:rPr>
                <w:rFonts w:ascii="Times New Roman" w:hAnsi="Times New Roman"/>
                <w:sz w:val="22"/>
                <w:lang w:val="lt-LT"/>
              </w:rPr>
              <w:t>.&gt;</w:t>
            </w:r>
            <w:r w:rsidR="00A72664" w:rsidRPr="00FA136C">
              <w:rPr>
                <w:rFonts w:ascii="Times New Roman" w:hAnsi="Times New Roman"/>
                <w:sz w:val="22"/>
                <w:lang w:val="lt-LT"/>
              </w:rPr>
              <w:t xml:space="preserve"> </w:t>
            </w:r>
          </w:p>
          <w:p w14:paraId="2C2D325B" w14:textId="77777777" w:rsidR="0049462A" w:rsidRPr="00FA136C" w:rsidRDefault="00A72664" w:rsidP="0049462A">
            <w:pPr>
              <w:pStyle w:val="Tablebody-Updated"/>
              <w:jc w:val="both"/>
              <w:rPr>
                <w:rFonts w:ascii="Times New Roman" w:hAnsi="Times New Roman"/>
                <w:sz w:val="22"/>
                <w:lang w:val="lt-LT"/>
              </w:rPr>
            </w:pPr>
            <w:r w:rsidRPr="00FA136C">
              <w:rPr>
                <w:rFonts w:ascii="Times New Roman" w:hAnsi="Times New Roman"/>
                <w:sz w:val="22"/>
                <w:lang w:val="lt-LT"/>
              </w:rPr>
              <w:t>Tačiau vaistų bendrovė, su ja dirbantys žmonės ir žmonės, kurie prižiūri ar peržiūri tyrimą, galės susipažinti su Tavo medicininiais dokumentais.</w:t>
            </w:r>
            <w:r w:rsidRPr="00FA136C">
              <w:rPr>
                <w:rFonts w:ascii="Times New Roman" w:hAnsi="Times New Roman"/>
                <w:sz w:val="22"/>
                <w:szCs w:val="22"/>
                <w:lang w:val="lt-LT"/>
              </w:rPr>
              <w:t xml:space="preserve"> </w:t>
            </w:r>
            <w:r w:rsidRPr="00FA136C">
              <w:rPr>
                <w:rFonts w:ascii="Times New Roman" w:hAnsi="Times New Roman"/>
                <w:sz w:val="22"/>
                <w:lang w:val="lt-LT"/>
              </w:rPr>
              <w:t xml:space="preserve">Jie turės pamatyti </w:t>
            </w:r>
            <w:r w:rsidR="00E81A18" w:rsidRPr="00FA136C">
              <w:rPr>
                <w:rFonts w:ascii="Times New Roman" w:hAnsi="Times New Roman"/>
                <w:sz w:val="22"/>
                <w:lang w:val="lt-LT"/>
              </w:rPr>
              <w:t>t</w:t>
            </w:r>
            <w:r w:rsidRPr="00FA136C">
              <w:rPr>
                <w:rFonts w:ascii="Times New Roman" w:hAnsi="Times New Roman"/>
                <w:sz w:val="22"/>
                <w:lang w:val="lt-LT"/>
              </w:rPr>
              <w:t>avo dokumentus, siekdami įsitikinti, kad tyrimas tinkamai atliekamas.</w:t>
            </w:r>
            <w:r w:rsidRPr="00FA136C">
              <w:rPr>
                <w:rFonts w:ascii="Times New Roman" w:hAnsi="Times New Roman"/>
                <w:sz w:val="22"/>
                <w:szCs w:val="22"/>
                <w:lang w:val="lt-LT"/>
              </w:rPr>
              <w:t xml:space="preserve"> </w:t>
            </w:r>
            <w:r w:rsidRPr="00FA136C">
              <w:rPr>
                <w:rFonts w:ascii="Times New Roman" w:hAnsi="Times New Roman"/>
                <w:sz w:val="22"/>
                <w:lang w:val="lt-LT"/>
              </w:rPr>
              <w:t xml:space="preserve">Jie turi užtikrinti </w:t>
            </w:r>
            <w:r w:rsidR="00E81A18" w:rsidRPr="00FA136C">
              <w:rPr>
                <w:rFonts w:ascii="Times New Roman" w:hAnsi="Times New Roman"/>
                <w:sz w:val="22"/>
                <w:lang w:val="lt-LT"/>
              </w:rPr>
              <w:t>t</w:t>
            </w:r>
            <w:r w:rsidRPr="00FA136C">
              <w:rPr>
                <w:rFonts w:ascii="Times New Roman" w:hAnsi="Times New Roman"/>
                <w:sz w:val="22"/>
                <w:lang w:val="lt-LT"/>
              </w:rPr>
              <w:t xml:space="preserve">avo asmens duomenų </w:t>
            </w:r>
            <w:r w:rsidR="00FA230E" w:rsidRPr="00FA136C">
              <w:rPr>
                <w:rFonts w:ascii="Times New Roman" w:hAnsi="Times New Roman"/>
                <w:sz w:val="22"/>
                <w:lang w:val="lt-LT"/>
              </w:rPr>
              <w:t xml:space="preserve">saugumą </w:t>
            </w:r>
            <w:r w:rsidRPr="00FA136C">
              <w:rPr>
                <w:rFonts w:ascii="Times New Roman" w:hAnsi="Times New Roman"/>
                <w:sz w:val="22"/>
                <w:lang w:val="lt-LT"/>
              </w:rPr>
              <w:t>ir atskleisti juos tik kaip aprašyta šiame dokumente.</w:t>
            </w:r>
          </w:p>
        </w:tc>
      </w:tr>
      <w:tr w:rsidR="00994EC9" w:rsidRPr="00FA136C" w14:paraId="30848CDC" w14:textId="77777777" w:rsidTr="002B7E6A">
        <w:trPr>
          <w:trHeight w:val="1130"/>
        </w:trPr>
        <w:tc>
          <w:tcPr>
            <w:tcW w:w="2660" w:type="dxa"/>
            <w:tcBorders>
              <w:top w:val="single" w:sz="24" w:space="0" w:color="FFFFFF"/>
              <w:left w:val="nil"/>
              <w:bottom w:val="single" w:sz="24" w:space="0" w:color="FFFFFF"/>
              <w:right w:val="dotted" w:sz="4" w:space="0" w:color="auto"/>
            </w:tcBorders>
            <w:shd w:val="clear" w:color="auto" w:fill="F2F2F2"/>
          </w:tcPr>
          <w:p w14:paraId="3CA84238"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lastRenderedPageBreak/>
              <w:t>Ar galėsiu vartoti tiriamąjį vaistą tyrimui pasibaigus?</w:t>
            </w:r>
          </w:p>
        </w:tc>
        <w:tc>
          <w:tcPr>
            <w:tcW w:w="7060" w:type="dxa"/>
            <w:tcBorders>
              <w:top w:val="single" w:sz="24" w:space="0" w:color="FFFFFF"/>
              <w:left w:val="dotted" w:sz="4" w:space="0" w:color="auto"/>
              <w:bottom w:val="single" w:sz="24" w:space="0" w:color="FFFFFF"/>
              <w:right w:val="nil"/>
            </w:tcBorders>
            <w:shd w:val="clear" w:color="auto" w:fill="F2F2F2"/>
          </w:tcPr>
          <w:p w14:paraId="1E013CC1"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Jeigu bus nustatyta, kad ...... yra naudingas ir saugus, tyrimui pasibaigus, Užsakovas duos Tau tiriamojo vaisto.</w:t>
            </w:r>
            <w:r w:rsidR="00FA230E" w:rsidRPr="00FA136C">
              <w:rPr>
                <w:rFonts w:ascii="Times New Roman" w:hAnsi="Times New Roman"/>
                <w:sz w:val="22"/>
                <w:lang w:val="lt-LT"/>
              </w:rPr>
              <w:t xml:space="preserve"> / Tačiau, jei tyrėjams vis dar trūks duomenų apie tiriamojo vaisto saugumą ar veiksmingumą gali būti pakviestas dalyvauti kitame tyrime</w:t>
            </w:r>
            <w:r w:rsidR="009725E9" w:rsidRPr="00FA136C">
              <w:rPr>
                <w:rFonts w:ascii="Times New Roman" w:hAnsi="Times New Roman"/>
                <w:sz w:val="22"/>
                <w:lang w:val="lt-LT"/>
              </w:rPr>
              <w:t xml:space="preserve">, tačiau </w:t>
            </w:r>
            <w:r w:rsidR="00FA230E" w:rsidRPr="00FA136C">
              <w:rPr>
                <w:rFonts w:ascii="Times New Roman" w:hAnsi="Times New Roman"/>
                <w:sz w:val="22"/>
                <w:lang w:val="lt-LT"/>
              </w:rPr>
              <w:t xml:space="preserve">visada gali atsisakyti dalyvauti </w:t>
            </w:r>
            <w:r w:rsidR="009725E9" w:rsidRPr="00FA136C">
              <w:rPr>
                <w:rFonts w:ascii="Times New Roman" w:hAnsi="Times New Roman"/>
                <w:sz w:val="22"/>
                <w:lang w:val="lt-LT"/>
              </w:rPr>
              <w:t>papildomuose</w:t>
            </w:r>
            <w:r w:rsidR="00FA230E" w:rsidRPr="00FA136C">
              <w:rPr>
                <w:rFonts w:ascii="Times New Roman" w:hAnsi="Times New Roman"/>
                <w:sz w:val="22"/>
                <w:lang w:val="lt-LT"/>
              </w:rPr>
              <w:t xml:space="preserve"> tyrimuose </w:t>
            </w:r>
            <w:r w:rsidR="009725E9" w:rsidRPr="00FA136C">
              <w:rPr>
                <w:rFonts w:ascii="Times New Roman" w:hAnsi="Times New Roman"/>
                <w:sz w:val="22"/>
                <w:lang w:val="lt-LT"/>
              </w:rPr>
              <w:t>/</w:t>
            </w:r>
            <w:r w:rsidR="00FA230E" w:rsidRPr="00FA136C">
              <w:rPr>
                <w:rFonts w:ascii="Times New Roman" w:hAnsi="Times New Roman"/>
                <w:sz w:val="22"/>
                <w:lang w:val="lt-LT"/>
              </w:rPr>
              <w:t xml:space="preserve"> </w:t>
            </w:r>
            <w:r w:rsidR="009725E9" w:rsidRPr="00FA136C">
              <w:rPr>
                <w:rFonts w:ascii="Times New Roman" w:hAnsi="Times New Roman"/>
                <w:sz w:val="22"/>
                <w:lang w:val="lt-LT"/>
              </w:rPr>
              <w:t>U</w:t>
            </w:r>
            <w:r w:rsidR="00FA230E" w:rsidRPr="00FA136C">
              <w:rPr>
                <w:rFonts w:ascii="Times New Roman" w:hAnsi="Times New Roman"/>
                <w:sz w:val="22"/>
                <w:lang w:val="lt-LT"/>
              </w:rPr>
              <w:t xml:space="preserve">žbaigus dalyvavimą tyrime, tavo gydytojas tau parinks tau tinkamiausią gydymą patvirtintais vaistais. </w:t>
            </w:r>
          </w:p>
        </w:tc>
      </w:tr>
      <w:tr w:rsidR="00994EC9" w:rsidRPr="00FA136C" w14:paraId="690F6DCF" w14:textId="77777777" w:rsidTr="002B7E6A">
        <w:trPr>
          <w:trHeight w:val="1419"/>
        </w:trPr>
        <w:tc>
          <w:tcPr>
            <w:tcW w:w="2660" w:type="dxa"/>
            <w:tcBorders>
              <w:top w:val="single" w:sz="24" w:space="0" w:color="FFFFFF"/>
              <w:left w:val="nil"/>
              <w:bottom w:val="single" w:sz="24" w:space="0" w:color="FFFFFF"/>
              <w:right w:val="dotted" w:sz="4" w:space="0" w:color="auto"/>
            </w:tcBorders>
            <w:shd w:val="clear" w:color="auto" w:fill="F2F2F2"/>
          </w:tcPr>
          <w:p w14:paraId="681C981B"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Ar man bus mokama už dalyvavimą tyrime?</w:t>
            </w:r>
          </w:p>
        </w:tc>
        <w:tc>
          <w:tcPr>
            <w:tcW w:w="7060" w:type="dxa"/>
            <w:tcBorders>
              <w:top w:val="single" w:sz="24" w:space="0" w:color="FFFFFF"/>
              <w:left w:val="dotted" w:sz="4" w:space="0" w:color="auto"/>
              <w:bottom w:val="single" w:sz="24" w:space="0" w:color="FFFFFF"/>
              <w:right w:val="nil"/>
            </w:tcBorders>
            <w:shd w:val="clear" w:color="auto" w:fill="F2F2F2"/>
          </w:tcPr>
          <w:p w14:paraId="2C0428E3" w14:textId="77777777" w:rsidR="00994EC9" w:rsidRPr="00FA136C" w:rsidRDefault="00994EC9" w:rsidP="00994EC9">
            <w:pPr>
              <w:pStyle w:val="Tablebody-Updated"/>
              <w:jc w:val="both"/>
              <w:rPr>
                <w:rFonts w:ascii="Times New Roman" w:hAnsi="Times New Roman"/>
                <w:sz w:val="22"/>
                <w:szCs w:val="22"/>
                <w:lang w:val="lt-LT"/>
              </w:rPr>
            </w:pPr>
            <w:r w:rsidRPr="00FA136C">
              <w:rPr>
                <w:rFonts w:ascii="Times New Roman" w:hAnsi="Times New Roman"/>
                <w:sz w:val="22"/>
                <w:lang w:val="lt-LT"/>
              </w:rPr>
              <w:t>Tau nebus mokama už dalyvavimą šiame tyrime.</w:t>
            </w:r>
          </w:p>
          <w:p w14:paraId="36A16794" w14:textId="77777777" w:rsidR="00994EC9" w:rsidRPr="00FA136C" w:rsidRDefault="00994EC9" w:rsidP="004565C2">
            <w:pPr>
              <w:pStyle w:val="Tablebody-Updated"/>
              <w:jc w:val="both"/>
              <w:rPr>
                <w:rFonts w:ascii="Times New Roman" w:hAnsi="Times New Roman"/>
                <w:sz w:val="22"/>
                <w:szCs w:val="22"/>
                <w:lang w:val="lt-LT"/>
              </w:rPr>
            </w:pPr>
            <w:r w:rsidRPr="00FA136C">
              <w:rPr>
                <w:rFonts w:ascii="Times New Roman" w:hAnsi="Times New Roman"/>
                <w:sz w:val="22"/>
                <w:lang w:val="lt-LT"/>
              </w:rPr>
              <w:t>Tavo tėvams bus sumokėta už keliones</w:t>
            </w:r>
            <w:r w:rsidR="009725E9" w:rsidRPr="00FA136C">
              <w:rPr>
                <w:rFonts w:ascii="Times New Roman" w:hAnsi="Times New Roman"/>
                <w:sz w:val="22"/>
                <w:lang w:val="lt-LT"/>
              </w:rPr>
              <w:t xml:space="preserve"> į tyrimo centrą</w:t>
            </w:r>
            <w:r w:rsidRPr="00FA136C">
              <w:rPr>
                <w:rFonts w:ascii="Times New Roman" w:hAnsi="Times New Roman"/>
                <w:sz w:val="22"/>
                <w:lang w:val="lt-LT"/>
              </w:rPr>
              <w:t>,</w:t>
            </w:r>
            <w:r w:rsidR="009725E9" w:rsidRPr="00FA136C">
              <w:rPr>
                <w:rFonts w:ascii="Times New Roman" w:hAnsi="Times New Roman"/>
                <w:sz w:val="22"/>
                <w:lang w:val="lt-LT"/>
              </w:rPr>
              <w:t xml:space="preserve"> už sugaištą laiką</w:t>
            </w:r>
            <w:r w:rsidRPr="00FA136C">
              <w:rPr>
                <w:rFonts w:ascii="Times New Roman" w:hAnsi="Times New Roman"/>
                <w:sz w:val="22"/>
                <w:lang w:val="lt-LT"/>
              </w:rPr>
              <w:t xml:space="preserve"> vizit</w:t>
            </w:r>
            <w:r w:rsidR="009725E9" w:rsidRPr="00FA136C">
              <w:rPr>
                <w:rFonts w:ascii="Times New Roman" w:hAnsi="Times New Roman"/>
                <w:sz w:val="22"/>
                <w:lang w:val="lt-LT"/>
              </w:rPr>
              <w:t>ų</w:t>
            </w:r>
            <w:r w:rsidRPr="00FA136C">
              <w:rPr>
                <w:rFonts w:ascii="Times New Roman" w:hAnsi="Times New Roman"/>
                <w:sz w:val="22"/>
                <w:lang w:val="lt-LT"/>
              </w:rPr>
              <w:t xml:space="preserve"> </w:t>
            </w:r>
            <w:r w:rsidR="009725E9" w:rsidRPr="00FA136C">
              <w:rPr>
                <w:rFonts w:ascii="Times New Roman" w:hAnsi="Times New Roman"/>
                <w:sz w:val="22"/>
                <w:lang w:val="lt-LT"/>
              </w:rPr>
              <w:t>metu</w:t>
            </w:r>
            <w:r w:rsidR="004565C2">
              <w:rPr>
                <w:rFonts w:ascii="Times New Roman" w:hAnsi="Times New Roman"/>
                <w:sz w:val="22"/>
                <w:lang w:val="lt-LT"/>
              </w:rPr>
              <w:t>,</w:t>
            </w:r>
            <w:r w:rsidRPr="00FA136C">
              <w:rPr>
                <w:rFonts w:ascii="Times New Roman" w:hAnsi="Times New Roman"/>
                <w:sz w:val="22"/>
                <w:lang w:val="lt-LT"/>
              </w:rPr>
              <w:t xml:space="preserve"> </w:t>
            </w:r>
            <w:r w:rsidR="004565C2">
              <w:rPr>
                <w:rFonts w:ascii="Times New Roman" w:hAnsi="Times New Roman"/>
                <w:sz w:val="22"/>
                <w:lang w:val="lt-LT"/>
              </w:rPr>
              <w:t xml:space="preserve">automobilio parkavimo </w:t>
            </w:r>
            <w:r w:rsidR="004565C2" w:rsidRPr="00FA136C">
              <w:rPr>
                <w:rFonts w:ascii="Times New Roman" w:hAnsi="Times New Roman"/>
                <w:sz w:val="22"/>
                <w:lang w:val="lt-LT"/>
              </w:rPr>
              <w:t xml:space="preserve"> </w:t>
            </w:r>
            <w:r w:rsidRPr="00FA136C">
              <w:rPr>
                <w:rFonts w:ascii="Times New Roman" w:hAnsi="Times New Roman"/>
                <w:sz w:val="22"/>
                <w:lang w:val="lt-LT"/>
              </w:rPr>
              <w:t xml:space="preserve">mokesčius </w:t>
            </w:r>
            <w:r w:rsidR="004565C2">
              <w:rPr>
                <w:rFonts w:ascii="Times New Roman" w:hAnsi="Times New Roman"/>
                <w:sz w:val="22"/>
                <w:lang w:val="lt-LT"/>
              </w:rPr>
              <w:t xml:space="preserve">ir pan. </w:t>
            </w:r>
          </w:p>
        </w:tc>
      </w:tr>
      <w:tr w:rsidR="00994EC9" w:rsidRPr="00FA136C" w14:paraId="1F9C287E" w14:textId="77777777" w:rsidTr="002B7E6A">
        <w:trPr>
          <w:trHeight w:val="767"/>
        </w:trPr>
        <w:tc>
          <w:tcPr>
            <w:tcW w:w="2660" w:type="dxa"/>
            <w:tcBorders>
              <w:top w:val="single" w:sz="24" w:space="0" w:color="FFFFFF"/>
              <w:left w:val="nil"/>
              <w:bottom w:val="single" w:sz="24" w:space="0" w:color="FFFFFF"/>
              <w:right w:val="dotted" w:sz="4" w:space="0" w:color="auto"/>
            </w:tcBorders>
            <w:shd w:val="clear" w:color="auto" w:fill="F2F2F2"/>
          </w:tcPr>
          <w:p w14:paraId="0FF47E43"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O jei dalyvaudamas tyrime patirsiu žalą sveikatai?</w:t>
            </w:r>
          </w:p>
          <w:p w14:paraId="319C7E92" w14:textId="77777777" w:rsidR="00994EC9" w:rsidRPr="00FA136C" w:rsidRDefault="00994EC9" w:rsidP="00994EC9">
            <w:pPr>
              <w:pStyle w:val="Tablebody-Updated"/>
              <w:jc w:val="both"/>
              <w:rPr>
                <w:rFonts w:ascii="Times New Roman" w:hAnsi="Times New Roman"/>
                <w:sz w:val="22"/>
                <w:lang w:val="lt-LT"/>
              </w:rPr>
            </w:pPr>
          </w:p>
        </w:tc>
        <w:tc>
          <w:tcPr>
            <w:tcW w:w="7060" w:type="dxa"/>
            <w:tcBorders>
              <w:top w:val="single" w:sz="24" w:space="0" w:color="FFFFFF"/>
              <w:left w:val="dotted" w:sz="4" w:space="0" w:color="auto"/>
              <w:bottom w:val="single" w:sz="24" w:space="0" w:color="FFFFFF"/>
              <w:right w:val="nil"/>
            </w:tcBorders>
            <w:shd w:val="clear" w:color="auto" w:fill="F2F2F2"/>
          </w:tcPr>
          <w:p w14:paraId="5BB083A6"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Jeigu patirsi žalą sveikatai arba Tau kas nors atsitiks dėl to, kad dalyvauji šiame tyrime, iš karto pasakyk apie tai savo tėvams ir tyrimo gydytojui, kad jie galėtų nuspręsti, kokia pagalba Tau reikalinga.</w:t>
            </w:r>
          </w:p>
          <w:p w14:paraId="1DB764A1"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Tyrimo metu esi apdraustas. Daugiau informacijos apie draudimą turi Tavo tėvai. Tėvai ir tyrėjas gali atsakyti į klausimus, kas nutiktų, jei dėl tyrimo atsirastų sveikatos problemų.</w:t>
            </w:r>
          </w:p>
        </w:tc>
      </w:tr>
      <w:tr w:rsidR="00994EC9" w:rsidRPr="00FA136C" w14:paraId="176FE073" w14:textId="77777777" w:rsidTr="002B7E6A">
        <w:trPr>
          <w:trHeight w:val="767"/>
        </w:trPr>
        <w:tc>
          <w:tcPr>
            <w:tcW w:w="2660" w:type="dxa"/>
            <w:tcBorders>
              <w:top w:val="single" w:sz="24" w:space="0" w:color="FFFFFF"/>
              <w:left w:val="nil"/>
              <w:bottom w:val="single" w:sz="24" w:space="0" w:color="FFFFFF"/>
              <w:right w:val="dotted" w:sz="4" w:space="0" w:color="auto"/>
            </w:tcBorders>
            <w:shd w:val="clear" w:color="auto" w:fill="F2F2F2"/>
          </w:tcPr>
          <w:p w14:paraId="44CA1F7F"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O jeigu aš iš pradžių norėsiu dalyvauti tyrime, o vėliau užsimanysiu iš jo pasitraukti?</w:t>
            </w:r>
          </w:p>
        </w:tc>
        <w:tc>
          <w:tcPr>
            <w:tcW w:w="7060" w:type="dxa"/>
            <w:tcBorders>
              <w:top w:val="single" w:sz="24" w:space="0" w:color="FFFFFF"/>
              <w:left w:val="dotted" w:sz="4" w:space="0" w:color="auto"/>
              <w:bottom w:val="single" w:sz="24" w:space="0" w:color="FFFFFF"/>
              <w:right w:val="nil"/>
            </w:tcBorders>
            <w:shd w:val="clear" w:color="auto" w:fill="F2F2F2"/>
          </w:tcPr>
          <w:p w14:paraId="19272E0B" w14:textId="77777777" w:rsidR="00994EC9" w:rsidRPr="00FA136C" w:rsidRDefault="00994EC9" w:rsidP="00994EC9">
            <w:pPr>
              <w:pStyle w:val="Tablebody-Updated"/>
              <w:spacing w:after="0"/>
              <w:jc w:val="both"/>
              <w:rPr>
                <w:rFonts w:ascii="Times New Roman" w:hAnsi="Times New Roman"/>
                <w:sz w:val="22"/>
                <w:szCs w:val="22"/>
                <w:lang w:val="lt-LT"/>
              </w:rPr>
            </w:pPr>
            <w:r w:rsidRPr="00FA136C">
              <w:rPr>
                <w:rFonts w:ascii="Times New Roman" w:hAnsi="Times New Roman"/>
                <w:sz w:val="22"/>
                <w:lang w:val="lt-LT"/>
              </w:rPr>
              <w:t>Jeigu norėsi pasitraukti iš tyrimo, turėsi apie tai pranešti savo tėvams, tyrimo gydytojui arba tyrimo personalui.</w:t>
            </w:r>
            <w:r w:rsidRPr="00FA136C">
              <w:rPr>
                <w:rFonts w:ascii="Times New Roman" w:hAnsi="Times New Roman"/>
                <w:sz w:val="22"/>
                <w:szCs w:val="22"/>
                <w:lang w:val="lt-LT"/>
              </w:rPr>
              <w:t xml:space="preserve"> </w:t>
            </w:r>
            <w:r w:rsidRPr="00FA136C">
              <w:rPr>
                <w:rFonts w:ascii="Times New Roman" w:hAnsi="Times New Roman"/>
                <w:sz w:val="22"/>
                <w:lang w:val="lt-LT"/>
              </w:rPr>
              <w:t>Jeigu pasitrauksi iš tyrimo anksčiau laiko:</w:t>
            </w:r>
          </w:p>
          <w:p w14:paraId="0F1E2CD9" w14:textId="77777777" w:rsidR="00994EC9" w:rsidRPr="00FA136C" w:rsidRDefault="00994EC9" w:rsidP="00994EC9">
            <w:pPr>
              <w:pStyle w:val="Bullets-Updated"/>
              <w:jc w:val="both"/>
              <w:rPr>
                <w:rFonts w:ascii="Times New Roman" w:hAnsi="Times New Roman"/>
                <w:sz w:val="22"/>
                <w:szCs w:val="22"/>
                <w:lang w:val="lt-LT"/>
              </w:rPr>
            </w:pPr>
            <w:r w:rsidRPr="00FA136C">
              <w:rPr>
                <w:rFonts w:ascii="Times New Roman" w:hAnsi="Times New Roman"/>
                <w:sz w:val="22"/>
                <w:lang w:val="lt-LT"/>
              </w:rPr>
              <w:t xml:space="preserve">tyrimo gydytojas padės </w:t>
            </w:r>
            <w:r w:rsidR="00C20D81" w:rsidRPr="00FA136C">
              <w:rPr>
                <w:rFonts w:ascii="Times New Roman" w:hAnsi="Times New Roman"/>
                <w:sz w:val="22"/>
                <w:lang w:val="lt-LT"/>
              </w:rPr>
              <w:t>t</w:t>
            </w:r>
            <w:r w:rsidRPr="00FA136C">
              <w:rPr>
                <w:rFonts w:ascii="Times New Roman" w:hAnsi="Times New Roman"/>
                <w:sz w:val="22"/>
                <w:lang w:val="lt-LT"/>
              </w:rPr>
              <w:t>au nuspręsti, koks gydymas Tau tinkamiausias;</w:t>
            </w:r>
            <w:r w:rsidRPr="00FA136C">
              <w:rPr>
                <w:rFonts w:ascii="Times New Roman" w:hAnsi="Times New Roman"/>
                <w:lang w:val="lt-LT"/>
              </w:rPr>
              <w:t xml:space="preserve"> </w:t>
            </w:r>
          </w:p>
          <w:p w14:paraId="13AB33F0" w14:textId="77777777" w:rsidR="00994EC9" w:rsidRPr="00FA136C" w:rsidRDefault="00994EC9" w:rsidP="00994EC9">
            <w:pPr>
              <w:pStyle w:val="Bullets-Updated"/>
              <w:spacing w:after="120"/>
              <w:jc w:val="both"/>
              <w:rPr>
                <w:rFonts w:ascii="Times New Roman" w:hAnsi="Times New Roman"/>
                <w:sz w:val="22"/>
                <w:szCs w:val="22"/>
                <w:lang w:val="lt-LT"/>
              </w:rPr>
            </w:pPr>
            <w:r w:rsidRPr="00FA136C">
              <w:rPr>
                <w:rFonts w:ascii="Times New Roman" w:hAnsi="Times New Roman"/>
                <w:sz w:val="22"/>
                <w:lang w:val="lt-LT"/>
              </w:rPr>
              <w:t xml:space="preserve">tyrimo gydytojas paprašys </w:t>
            </w:r>
            <w:r w:rsidR="00C20D81" w:rsidRPr="00FA136C">
              <w:rPr>
                <w:rFonts w:ascii="Times New Roman" w:hAnsi="Times New Roman"/>
                <w:sz w:val="22"/>
                <w:lang w:val="lt-LT"/>
              </w:rPr>
              <w:t>t</w:t>
            </w:r>
            <w:r w:rsidRPr="00FA136C">
              <w:rPr>
                <w:rFonts w:ascii="Times New Roman" w:hAnsi="Times New Roman"/>
                <w:sz w:val="22"/>
                <w:lang w:val="lt-LT"/>
              </w:rPr>
              <w:t>avęs atvykti į baigiamuosius ištyrimus ir testus;</w:t>
            </w:r>
          </w:p>
          <w:p w14:paraId="29F42D05" w14:textId="77777777" w:rsidR="00994EC9" w:rsidRPr="00FA136C" w:rsidRDefault="00994EC9" w:rsidP="00994EC9">
            <w:pPr>
              <w:pStyle w:val="Bullets-Updated"/>
              <w:spacing w:after="120"/>
              <w:jc w:val="both"/>
              <w:rPr>
                <w:rFonts w:ascii="Times New Roman" w:hAnsi="Times New Roman"/>
                <w:sz w:val="22"/>
                <w:szCs w:val="22"/>
                <w:lang w:val="lt-LT"/>
              </w:rPr>
            </w:pPr>
            <w:r w:rsidRPr="00FA136C">
              <w:rPr>
                <w:rFonts w:ascii="Times New Roman" w:hAnsi="Times New Roman"/>
                <w:sz w:val="22"/>
                <w:lang w:val="lt-LT"/>
              </w:rPr>
              <w:t>po šio paskutinio vizito tyrimo gydytojas gali ir toliau kasmet pasidomėti Tavo sveikata.</w:t>
            </w:r>
            <w:r w:rsidRPr="00FA136C">
              <w:rPr>
                <w:rFonts w:ascii="Times New Roman" w:hAnsi="Times New Roman"/>
                <w:lang w:val="lt-LT"/>
              </w:rPr>
              <w:t xml:space="preserve"> </w:t>
            </w:r>
          </w:p>
        </w:tc>
      </w:tr>
      <w:tr w:rsidR="00994EC9" w:rsidRPr="00FA136C" w14:paraId="4E22A8BE" w14:textId="77777777" w:rsidTr="002B7E6A">
        <w:trPr>
          <w:trHeight w:val="786"/>
        </w:trPr>
        <w:tc>
          <w:tcPr>
            <w:tcW w:w="2660" w:type="dxa"/>
            <w:tcBorders>
              <w:top w:val="single" w:sz="24" w:space="0" w:color="FFFFFF"/>
              <w:left w:val="nil"/>
              <w:bottom w:val="single" w:sz="24" w:space="0" w:color="FFFFFF"/>
              <w:right w:val="dotted" w:sz="4" w:space="0" w:color="auto"/>
            </w:tcBorders>
            <w:shd w:val="clear" w:color="auto" w:fill="F2F2F2"/>
          </w:tcPr>
          <w:p w14:paraId="3A026821"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t xml:space="preserve">Ar </w:t>
            </w:r>
            <w:r w:rsidR="000F0583" w:rsidRPr="00FA136C">
              <w:rPr>
                <w:rFonts w:ascii="Times New Roman" w:hAnsi="Times New Roman"/>
                <w:sz w:val="22"/>
                <w:lang w:val="lt-LT"/>
              </w:rPr>
              <w:t xml:space="preserve">mane </w:t>
            </w:r>
            <w:r w:rsidRPr="00FA136C">
              <w:rPr>
                <w:rFonts w:ascii="Times New Roman" w:hAnsi="Times New Roman"/>
                <w:sz w:val="22"/>
                <w:lang w:val="lt-LT"/>
              </w:rPr>
              <w:t>gali pašalinti iš tyrimo?</w:t>
            </w:r>
          </w:p>
          <w:p w14:paraId="0961975A" w14:textId="77777777" w:rsidR="00994EC9" w:rsidRPr="00FA136C" w:rsidRDefault="00994EC9" w:rsidP="00994EC9">
            <w:pPr>
              <w:pStyle w:val="BodyText12"/>
              <w:spacing w:after="0"/>
              <w:contextualSpacing/>
              <w:rPr>
                <w:rFonts w:ascii="Times New Roman" w:hAnsi="Times New Roman"/>
                <w:b/>
                <w:lang w:val="lt-LT"/>
              </w:rPr>
            </w:pPr>
          </w:p>
        </w:tc>
        <w:tc>
          <w:tcPr>
            <w:tcW w:w="7060" w:type="dxa"/>
            <w:tcBorders>
              <w:top w:val="single" w:sz="24" w:space="0" w:color="FFFFFF"/>
              <w:left w:val="dotted" w:sz="4" w:space="0" w:color="auto"/>
              <w:bottom w:val="single" w:sz="24" w:space="0" w:color="FFFFFF"/>
              <w:right w:val="nil"/>
            </w:tcBorders>
            <w:shd w:val="clear" w:color="auto" w:fill="F2F2F2"/>
          </w:tcPr>
          <w:p w14:paraId="7FF8179B" w14:textId="77777777" w:rsidR="00994EC9" w:rsidRPr="00FA136C" w:rsidRDefault="00994EC9" w:rsidP="00994EC9">
            <w:pPr>
              <w:pStyle w:val="Tablebody-Updated"/>
              <w:spacing w:after="0"/>
              <w:jc w:val="both"/>
              <w:rPr>
                <w:rFonts w:ascii="Times New Roman" w:hAnsi="Times New Roman"/>
                <w:sz w:val="22"/>
                <w:lang w:val="lt-LT"/>
              </w:rPr>
            </w:pPr>
            <w:r w:rsidRPr="00FA136C">
              <w:rPr>
                <w:rFonts w:ascii="Times New Roman" w:hAnsi="Times New Roman"/>
                <w:sz w:val="22"/>
                <w:lang w:val="lt-LT"/>
              </w:rPr>
              <w:t xml:space="preserve">Taip, </w:t>
            </w:r>
            <w:r w:rsidR="004E6C77" w:rsidRPr="00FA136C">
              <w:rPr>
                <w:rFonts w:ascii="Times New Roman" w:hAnsi="Times New Roman"/>
                <w:sz w:val="22"/>
                <w:lang w:val="lt-LT"/>
              </w:rPr>
              <w:t>tyrėjas</w:t>
            </w:r>
            <w:r w:rsidR="00C20D81" w:rsidRPr="00FA136C">
              <w:rPr>
                <w:rFonts w:ascii="Times New Roman" w:hAnsi="Times New Roman"/>
                <w:sz w:val="22"/>
                <w:lang w:val="lt-LT"/>
              </w:rPr>
              <w:t xml:space="preserve"> taip pat gali nuspręsti, kad tau geriau baigti dalyvauti tyrime. </w:t>
            </w:r>
            <w:r w:rsidRPr="00FA136C">
              <w:rPr>
                <w:rFonts w:ascii="Times New Roman" w:hAnsi="Times New Roman"/>
                <w:sz w:val="22"/>
                <w:lang w:val="lt-LT"/>
              </w:rPr>
              <w:t>Tai gali įvykti bet kuriuo metu su Tavo sutikimu ar be jo.</w:t>
            </w:r>
            <w:r w:rsidRPr="00FA136C">
              <w:rPr>
                <w:rFonts w:ascii="Times New Roman" w:hAnsi="Times New Roman"/>
                <w:sz w:val="22"/>
                <w:szCs w:val="22"/>
                <w:lang w:val="lt-LT"/>
              </w:rPr>
              <w:t xml:space="preserve"> </w:t>
            </w:r>
            <w:r w:rsidRPr="00FA136C">
              <w:rPr>
                <w:rFonts w:ascii="Times New Roman" w:hAnsi="Times New Roman"/>
                <w:sz w:val="22"/>
                <w:lang w:val="lt-LT"/>
              </w:rPr>
              <w:t>Tokie sprendimai bus priimti, jeigu jie manys, kad:</w:t>
            </w:r>
          </w:p>
          <w:p w14:paraId="6BAE9330" w14:textId="77777777" w:rsidR="00994EC9" w:rsidRPr="00FA136C" w:rsidRDefault="00994EC9" w:rsidP="00994EC9">
            <w:pPr>
              <w:pStyle w:val="Bullets-Updated"/>
              <w:jc w:val="both"/>
              <w:rPr>
                <w:rFonts w:ascii="Times New Roman" w:hAnsi="Times New Roman"/>
                <w:sz w:val="22"/>
                <w:szCs w:val="22"/>
                <w:lang w:val="lt-LT"/>
              </w:rPr>
            </w:pPr>
            <w:r w:rsidRPr="00FA136C">
              <w:rPr>
                <w:rFonts w:ascii="Times New Roman" w:hAnsi="Times New Roman"/>
                <w:sz w:val="22"/>
                <w:lang w:val="lt-LT"/>
              </w:rPr>
              <w:t>pasitraukti iš tyrimo naudinga Tavo sveikatai</w:t>
            </w:r>
            <w:r w:rsidR="004E6C77" w:rsidRPr="00FA136C">
              <w:rPr>
                <w:rFonts w:ascii="Times New Roman" w:hAnsi="Times New Roman"/>
                <w:sz w:val="22"/>
                <w:lang w:val="lt-LT"/>
              </w:rPr>
              <w:t>, pavyzdžiui, jeigu bus reikalingas gydymas, kurio neleidžiama naudoti šiame tyrime</w:t>
            </w:r>
            <w:r w:rsidRPr="00FA136C">
              <w:rPr>
                <w:rFonts w:ascii="Times New Roman" w:hAnsi="Times New Roman"/>
                <w:sz w:val="22"/>
                <w:lang w:val="lt-LT"/>
              </w:rPr>
              <w:t>;</w:t>
            </w:r>
          </w:p>
          <w:p w14:paraId="23517846" w14:textId="77777777" w:rsidR="00994EC9" w:rsidRPr="00FA136C" w:rsidRDefault="00994EC9" w:rsidP="00994EC9">
            <w:pPr>
              <w:pStyle w:val="Bullets-Updated"/>
              <w:jc w:val="both"/>
              <w:rPr>
                <w:rFonts w:ascii="Times New Roman" w:hAnsi="Times New Roman"/>
                <w:sz w:val="22"/>
                <w:szCs w:val="22"/>
                <w:lang w:val="lt-LT"/>
              </w:rPr>
            </w:pPr>
            <w:r w:rsidRPr="00FA136C">
              <w:rPr>
                <w:rFonts w:ascii="Times New Roman" w:hAnsi="Times New Roman"/>
                <w:sz w:val="22"/>
                <w:lang w:val="lt-LT"/>
              </w:rPr>
              <w:t>Tu nesilaikai tyrimo gydytojo duotų nurodymų;</w:t>
            </w:r>
          </w:p>
          <w:p w14:paraId="077FD533" w14:textId="77777777" w:rsidR="00994EC9" w:rsidRPr="00FA136C" w:rsidRDefault="00994EC9" w:rsidP="00994EC9">
            <w:pPr>
              <w:pStyle w:val="Bullets-Updated"/>
              <w:jc w:val="both"/>
              <w:rPr>
                <w:rFonts w:ascii="Times New Roman" w:hAnsi="Times New Roman"/>
                <w:sz w:val="22"/>
                <w:szCs w:val="22"/>
                <w:lang w:val="lt-LT"/>
              </w:rPr>
            </w:pPr>
            <w:r w:rsidRPr="00FA136C">
              <w:rPr>
                <w:rFonts w:ascii="Times New Roman" w:hAnsi="Times New Roman"/>
                <w:sz w:val="22"/>
                <w:lang w:val="lt-LT"/>
              </w:rPr>
              <w:t>tyrimas atšaukiamas.</w:t>
            </w:r>
          </w:p>
        </w:tc>
      </w:tr>
      <w:tr w:rsidR="00AB3271" w:rsidRPr="00FA136C" w14:paraId="3986A49F" w14:textId="77777777" w:rsidTr="002B7E6A">
        <w:trPr>
          <w:trHeight w:val="786"/>
        </w:trPr>
        <w:tc>
          <w:tcPr>
            <w:tcW w:w="2660" w:type="dxa"/>
            <w:tcBorders>
              <w:top w:val="single" w:sz="24" w:space="0" w:color="FFFFFF"/>
              <w:left w:val="nil"/>
              <w:bottom w:val="single" w:sz="24" w:space="0" w:color="FFFFFF"/>
              <w:right w:val="dotted" w:sz="4" w:space="0" w:color="auto"/>
            </w:tcBorders>
            <w:shd w:val="clear" w:color="auto" w:fill="F2F2F2"/>
          </w:tcPr>
          <w:p w14:paraId="22B0691A" w14:textId="77777777" w:rsidR="00AB3271" w:rsidRPr="00FA136C" w:rsidRDefault="00AB3271" w:rsidP="00994EC9">
            <w:pPr>
              <w:pStyle w:val="Tablebody-Updated"/>
              <w:jc w:val="both"/>
              <w:rPr>
                <w:rFonts w:ascii="Times New Roman" w:hAnsi="Times New Roman"/>
                <w:sz w:val="22"/>
                <w:lang w:val="lt-LT"/>
              </w:rPr>
            </w:pPr>
            <w:r w:rsidRPr="00FA136C">
              <w:rPr>
                <w:rFonts w:ascii="Times New Roman" w:hAnsi="Times New Roman"/>
                <w:sz w:val="22"/>
                <w:lang w:val="lt-LT"/>
              </w:rPr>
              <w:t xml:space="preserve">Kas nutiks su </w:t>
            </w:r>
            <w:r w:rsidR="000F0583" w:rsidRPr="00FA136C">
              <w:rPr>
                <w:rFonts w:ascii="Times New Roman" w:hAnsi="Times New Roman"/>
                <w:sz w:val="22"/>
                <w:lang w:val="lt-LT"/>
              </w:rPr>
              <w:t xml:space="preserve">mano </w:t>
            </w:r>
            <w:r w:rsidRPr="00FA136C">
              <w:rPr>
                <w:rFonts w:ascii="Times New Roman" w:hAnsi="Times New Roman"/>
                <w:sz w:val="22"/>
                <w:lang w:val="lt-LT"/>
              </w:rPr>
              <w:t>duomenimis pasibaigus tyrimui?</w:t>
            </w:r>
          </w:p>
        </w:tc>
        <w:tc>
          <w:tcPr>
            <w:tcW w:w="7060" w:type="dxa"/>
            <w:tcBorders>
              <w:top w:val="single" w:sz="24" w:space="0" w:color="FFFFFF"/>
              <w:left w:val="dotted" w:sz="4" w:space="0" w:color="auto"/>
              <w:bottom w:val="single" w:sz="24" w:space="0" w:color="FFFFFF"/>
              <w:right w:val="nil"/>
            </w:tcBorders>
            <w:shd w:val="clear" w:color="auto" w:fill="F2F2F2"/>
          </w:tcPr>
          <w:p w14:paraId="64BCC962" w14:textId="77777777" w:rsidR="00AB3271" w:rsidRPr="00FA136C" w:rsidRDefault="00AB3271" w:rsidP="00994EC9">
            <w:pPr>
              <w:pStyle w:val="Tablebody-Updated"/>
              <w:spacing w:after="0"/>
              <w:jc w:val="both"/>
              <w:rPr>
                <w:rFonts w:ascii="Times New Roman" w:hAnsi="Times New Roman"/>
                <w:sz w:val="22"/>
                <w:lang w:val="lt-LT"/>
              </w:rPr>
            </w:pPr>
            <w:r w:rsidRPr="00FA136C">
              <w:rPr>
                <w:rFonts w:ascii="Times New Roman" w:hAnsi="Times New Roman"/>
                <w:sz w:val="22"/>
                <w:lang w:val="lt-LT"/>
              </w:rPr>
              <w:t>&lt;Visa tyrimo informacija bus saugoma tyrimo centre .... metų pasibaigus tyrimui.&gt; &lt;Net jei nutrauksi, jau išsaugoti duomenys bus saugomi toliau.&gt; &lt;Daugiau informacijos apie duomenų saugojimą turi tavo tėvai.&gt;</w:t>
            </w:r>
          </w:p>
        </w:tc>
      </w:tr>
      <w:tr w:rsidR="00994EC9" w:rsidRPr="00FA136C" w14:paraId="15DA95D1" w14:textId="77777777" w:rsidTr="002B7E6A">
        <w:trPr>
          <w:trHeight w:val="786"/>
        </w:trPr>
        <w:tc>
          <w:tcPr>
            <w:tcW w:w="2660" w:type="dxa"/>
            <w:tcBorders>
              <w:top w:val="single" w:sz="24" w:space="0" w:color="FFFFFF"/>
              <w:left w:val="nil"/>
              <w:bottom w:val="single" w:sz="24" w:space="0" w:color="FFFFFF"/>
              <w:right w:val="dotted" w:sz="4" w:space="0" w:color="auto"/>
            </w:tcBorders>
            <w:shd w:val="clear" w:color="auto" w:fill="F2F2F2"/>
          </w:tcPr>
          <w:p w14:paraId="7D663070" w14:textId="77777777" w:rsidR="00994EC9" w:rsidRPr="00FA136C" w:rsidRDefault="00994EC9" w:rsidP="00994EC9">
            <w:pPr>
              <w:pStyle w:val="Tablebody-Updated"/>
              <w:jc w:val="both"/>
              <w:rPr>
                <w:rFonts w:ascii="Times New Roman" w:hAnsi="Times New Roman"/>
                <w:sz w:val="22"/>
                <w:lang w:val="lt-LT"/>
              </w:rPr>
            </w:pPr>
            <w:r w:rsidRPr="00FA136C">
              <w:rPr>
                <w:rFonts w:ascii="Times New Roman" w:hAnsi="Times New Roman"/>
                <w:sz w:val="22"/>
                <w:lang w:val="lt-LT"/>
              </w:rPr>
              <w:lastRenderedPageBreak/>
              <w:t xml:space="preserve">Kas nutiks su </w:t>
            </w:r>
            <w:r w:rsidR="000F0583" w:rsidRPr="00FA136C">
              <w:rPr>
                <w:rFonts w:ascii="Times New Roman" w:hAnsi="Times New Roman"/>
                <w:sz w:val="22"/>
                <w:lang w:val="lt-LT"/>
              </w:rPr>
              <w:t xml:space="preserve">mano </w:t>
            </w:r>
            <w:r w:rsidRPr="00FA136C">
              <w:rPr>
                <w:rFonts w:ascii="Times New Roman" w:hAnsi="Times New Roman"/>
                <w:sz w:val="22"/>
                <w:lang w:val="lt-LT"/>
              </w:rPr>
              <w:t>kraujo ėminiais, nuotraukomis pasibaigus tyrimui?</w:t>
            </w:r>
          </w:p>
        </w:tc>
        <w:tc>
          <w:tcPr>
            <w:tcW w:w="7060" w:type="dxa"/>
            <w:tcBorders>
              <w:top w:val="single" w:sz="24" w:space="0" w:color="FFFFFF"/>
              <w:left w:val="dotted" w:sz="4" w:space="0" w:color="auto"/>
              <w:bottom w:val="single" w:sz="24" w:space="0" w:color="FFFFFF"/>
              <w:right w:val="nil"/>
            </w:tcBorders>
            <w:shd w:val="clear" w:color="auto" w:fill="F2F2F2"/>
          </w:tcPr>
          <w:p w14:paraId="545D403B" w14:textId="77777777" w:rsidR="00994EC9" w:rsidRPr="00FA136C" w:rsidRDefault="00994EC9" w:rsidP="00994EC9">
            <w:pPr>
              <w:pStyle w:val="Tablebody-Updated"/>
              <w:spacing w:after="0"/>
              <w:jc w:val="both"/>
              <w:rPr>
                <w:rFonts w:ascii="Times New Roman" w:hAnsi="Times New Roman"/>
                <w:sz w:val="22"/>
                <w:lang w:val="lt-LT"/>
              </w:rPr>
            </w:pPr>
            <w:r w:rsidRPr="00FA136C">
              <w:rPr>
                <w:rFonts w:ascii="Times New Roman" w:hAnsi="Times New Roman"/>
                <w:sz w:val="22"/>
                <w:lang w:val="lt-LT"/>
              </w:rPr>
              <w:t xml:space="preserve">&lt;… bus sunaikinti pasibaigus tyrimui.&gt; </w:t>
            </w:r>
          </w:p>
          <w:p w14:paraId="187607E7" w14:textId="77777777" w:rsidR="00994EC9" w:rsidRPr="00FA136C" w:rsidRDefault="00994EC9" w:rsidP="00994EC9">
            <w:pPr>
              <w:pStyle w:val="Tablebody-Updated"/>
              <w:spacing w:after="0"/>
              <w:jc w:val="both"/>
              <w:rPr>
                <w:rFonts w:ascii="Times New Roman" w:hAnsi="Times New Roman"/>
                <w:sz w:val="22"/>
                <w:lang w:val="lt-LT"/>
              </w:rPr>
            </w:pPr>
            <w:r w:rsidRPr="00FA136C">
              <w:rPr>
                <w:rFonts w:ascii="Times New Roman" w:hAnsi="Times New Roman"/>
                <w:sz w:val="22"/>
                <w:lang w:val="lt-LT"/>
              </w:rPr>
              <w:t>&lt;..... bus saugomi … metų.&gt;</w:t>
            </w:r>
          </w:p>
          <w:p w14:paraId="0319F50D" w14:textId="77777777" w:rsidR="00994EC9" w:rsidRPr="00FA136C" w:rsidRDefault="00994EC9" w:rsidP="00994EC9">
            <w:pPr>
              <w:pStyle w:val="Tablebody-Updated"/>
              <w:spacing w:after="0"/>
              <w:jc w:val="both"/>
              <w:rPr>
                <w:rFonts w:ascii="Times New Roman" w:hAnsi="Times New Roman"/>
                <w:szCs w:val="24"/>
                <w:lang w:val="lt-LT"/>
              </w:rPr>
            </w:pPr>
            <w:r w:rsidRPr="00FA136C">
              <w:rPr>
                <w:rFonts w:ascii="Times New Roman" w:hAnsi="Times New Roman"/>
                <w:sz w:val="22"/>
                <w:lang w:val="lt-LT"/>
              </w:rPr>
              <w:t>&lt;… baigdamas dalyvavimą tyrime gali nuspręsi, ar tavo … mėginiai turi būti sunaikinti.&gt;</w:t>
            </w:r>
          </w:p>
        </w:tc>
      </w:tr>
    </w:tbl>
    <w:p w14:paraId="7DB23F34" w14:textId="77777777" w:rsidR="002D41DF" w:rsidRPr="00FA136C" w:rsidRDefault="002D41DF" w:rsidP="00A86A87">
      <w:pPr>
        <w:spacing w:after="0" w:line="360" w:lineRule="auto"/>
        <w:jc w:val="both"/>
        <w:rPr>
          <w:rFonts w:ascii="Times New Roman" w:hAnsi="Times New Roman"/>
          <w:sz w:val="24"/>
          <w:szCs w:val="24"/>
        </w:rPr>
      </w:pPr>
    </w:p>
    <w:p w14:paraId="3A2F9B49" w14:textId="77777777" w:rsidR="006C31FE" w:rsidRPr="00FA136C" w:rsidRDefault="006C31FE" w:rsidP="00A86A87">
      <w:pPr>
        <w:spacing w:after="0" w:line="360" w:lineRule="auto"/>
        <w:jc w:val="both"/>
        <w:rPr>
          <w:rStyle w:val="Heading-UpdatedChar"/>
          <w:rFonts w:ascii="Times New Roman" w:hAnsi="Times New Roman"/>
          <w:lang w:eastAsia="en-US"/>
        </w:rPr>
      </w:pPr>
      <w:r w:rsidRPr="00FA136C">
        <w:rPr>
          <w:rStyle w:val="Heading-UpdatedChar"/>
          <w:rFonts w:ascii="Times New Roman" w:hAnsi="Times New Roman"/>
          <w:lang w:eastAsia="en-US"/>
        </w:rPr>
        <w:t xml:space="preserve">Nepamiršk, kad neprivalai dalyvauti tyrime </w:t>
      </w:r>
    </w:p>
    <w:p w14:paraId="4F6520DA" w14:textId="77777777" w:rsidR="00AF7BF7" w:rsidRPr="00FA136C" w:rsidRDefault="006C31FE" w:rsidP="005F5509">
      <w:pPr>
        <w:pStyle w:val="Tablebody-Updated"/>
        <w:spacing w:after="0"/>
        <w:jc w:val="both"/>
        <w:rPr>
          <w:rFonts w:ascii="Times New Roman" w:hAnsi="Times New Roman"/>
          <w:sz w:val="22"/>
          <w:lang w:val="lt-LT"/>
        </w:rPr>
      </w:pPr>
      <w:r w:rsidRPr="00FA136C">
        <w:rPr>
          <w:rFonts w:ascii="Times New Roman" w:hAnsi="Times New Roman"/>
          <w:sz w:val="22"/>
          <w:lang w:val="lt-LT"/>
        </w:rPr>
        <w:t xml:space="preserve">Tu pats (-i) turi nuspręsti, ar nori dalyvauti šiame tyrime. Jeigu praėjus kuriam laikui persigalvotum ir dėl bet kokios priežasties nenorėtumei tęsti dalyvavimo, apie tai pasakyk mamai, tėčiui ar gydytojui. </w:t>
      </w:r>
      <w:r w:rsidR="005B7345" w:rsidRPr="00FA136C">
        <w:rPr>
          <w:rFonts w:ascii="Times New Roman" w:hAnsi="Times New Roman"/>
          <w:sz w:val="22"/>
          <w:lang w:val="lt-LT"/>
        </w:rPr>
        <w:t>Tavo apsisprendimas nepaveiks tolimesnės tavo sveikatos priežiūros.</w:t>
      </w:r>
    </w:p>
    <w:p w14:paraId="75AA2328" w14:textId="77777777" w:rsidR="006C31FE" w:rsidRPr="00FA136C" w:rsidRDefault="006C31FE" w:rsidP="00A86A87">
      <w:pPr>
        <w:spacing w:after="0" w:line="360" w:lineRule="auto"/>
        <w:jc w:val="both"/>
        <w:rPr>
          <w:rFonts w:ascii="Times New Roman" w:hAnsi="Times New Roman"/>
          <w:sz w:val="24"/>
          <w:szCs w:val="24"/>
        </w:rPr>
      </w:pPr>
    </w:p>
    <w:p w14:paraId="1B13BF2D" w14:textId="7C3A5314" w:rsidR="00FB5945" w:rsidRPr="00FA136C" w:rsidRDefault="00C912DF" w:rsidP="00FB5945">
      <w:pPr>
        <w:spacing w:after="0" w:line="360" w:lineRule="auto"/>
        <w:jc w:val="both"/>
        <w:rPr>
          <w:rFonts w:ascii="Times New Roman" w:hAnsi="Times New Roman"/>
          <w:color w:val="00AEEF"/>
          <w:sz w:val="36"/>
          <w:lang w:eastAsia="en-US"/>
        </w:rPr>
      </w:pPr>
      <w:r>
        <w:rPr>
          <w:noProof/>
        </w:rPr>
        <mc:AlternateContent>
          <mc:Choice Requires="wps">
            <w:drawing>
              <wp:anchor distT="0" distB="0" distL="114300" distR="114300" simplePos="0" relativeHeight="251656192" behindDoc="1" locked="0" layoutInCell="1" allowOverlap="1" wp14:anchorId="6E4B5BD6" wp14:editId="1FEDAE09">
                <wp:simplePos x="0" y="0"/>
                <wp:positionH relativeFrom="column">
                  <wp:posOffset>-34925</wp:posOffset>
                </wp:positionH>
                <wp:positionV relativeFrom="paragraph">
                  <wp:posOffset>508635</wp:posOffset>
                </wp:positionV>
                <wp:extent cx="6033135" cy="735330"/>
                <wp:effectExtent l="0" t="0" r="0" b="0"/>
                <wp:wrapTight wrapText="bothSides">
                  <wp:wrapPolygon edited="0">
                    <wp:start x="68" y="0"/>
                    <wp:lineTo x="0" y="1679"/>
                    <wp:lineTo x="0" y="20145"/>
                    <wp:lineTo x="68" y="21264"/>
                    <wp:lineTo x="21484" y="21264"/>
                    <wp:lineTo x="21552" y="20145"/>
                    <wp:lineTo x="21552" y="1679"/>
                    <wp:lineTo x="21484" y="0"/>
                    <wp:lineTo x="68" y="0"/>
                  </wp:wrapPolygon>
                </wp:wrapTight>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3135" cy="735330"/>
                        </a:xfrm>
                        <a:prstGeom prst="roundRect">
                          <a:avLst>
                            <a:gd name="adj" fmla="val 16667"/>
                          </a:avLst>
                        </a:prstGeom>
                        <a:solidFill>
                          <a:srgbClr val="F8BE2C"/>
                        </a:solidFill>
                        <a:ln>
                          <a:noFill/>
                        </a:ln>
                      </wps:spPr>
                      <wps:txbx>
                        <w:txbxContent>
                          <w:p w14:paraId="3EF9D97A" w14:textId="77777777" w:rsidR="00676CC3" w:rsidRPr="00E719E9" w:rsidRDefault="00676CC3" w:rsidP="00E719E9">
                            <w:pPr>
                              <w:pStyle w:val="Body-Updated"/>
                              <w:jc w:val="center"/>
                              <w:rPr>
                                <w:rFonts w:ascii="Times New Roman" w:hAnsi="Times New Roman"/>
                                <w:color w:val="FFFFFF"/>
                                <w:sz w:val="14"/>
                              </w:rPr>
                            </w:pPr>
                            <w:r w:rsidRPr="00E719E9">
                              <w:rPr>
                                <w:rFonts w:ascii="Times New Roman" w:hAnsi="Times New Roman"/>
                                <w:sz w:val="28"/>
                                <w:szCs w:val="24"/>
                              </w:rPr>
                              <w:t xml:space="preserve">Jei turi klausimų dėl šio tyrimo, </w:t>
                            </w:r>
                            <w:r w:rsidR="00B963F7" w:rsidRPr="00E719E9">
                              <w:rPr>
                                <w:rFonts w:ascii="Times New Roman" w:hAnsi="Times New Roman"/>
                                <w:sz w:val="28"/>
                                <w:szCs w:val="24"/>
                              </w:rPr>
                              <w:t>t</w:t>
                            </w:r>
                            <w:r w:rsidRPr="00E719E9">
                              <w:rPr>
                                <w:rFonts w:ascii="Times New Roman" w:hAnsi="Times New Roman"/>
                                <w:sz w:val="28"/>
                                <w:szCs w:val="24"/>
                              </w:rPr>
                              <w:t xml:space="preserve">u arba </w:t>
                            </w:r>
                            <w:r w:rsidR="00B963F7" w:rsidRPr="00E719E9">
                              <w:rPr>
                                <w:rFonts w:ascii="Times New Roman" w:hAnsi="Times New Roman"/>
                                <w:sz w:val="28"/>
                                <w:szCs w:val="24"/>
                              </w:rPr>
                              <w:t>t</w:t>
                            </w:r>
                            <w:r w:rsidRPr="00E719E9">
                              <w:rPr>
                                <w:rFonts w:ascii="Times New Roman" w:hAnsi="Times New Roman"/>
                                <w:sz w:val="28"/>
                                <w:szCs w:val="24"/>
                              </w:rPr>
                              <w:t>avo tėvai galite paskambinti tyrimo gydytojui, naudodamiesi 1-ame puslapyje pateiktais kontaktiniais duomenimis.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B5BD6" id="Rounded Rectangle 28" o:spid="_x0000_s1026" style="position:absolute;left:0;text-align:left;margin-left:-2.75pt;margin-top:40.05pt;width:475.05pt;height:5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" fillcolor="#f8be2c" stroked="f">
                <v:textbox>
                  <w:txbxContent>
                    <w:p w14:paraId="3EF9D97A" w14:textId="77777777" w:rsidR="00676CC3" w:rsidRPr="00E719E9" w:rsidRDefault="00676CC3" w:rsidP="00E719E9">
                      <w:pPr>
                        <w:pStyle w:val="Body-Updated"/>
                        <w:jc w:val="center"/>
                        <w:rPr>
                          <w:rFonts w:ascii="Times New Roman" w:hAnsi="Times New Roman"/>
                          <w:color w:val="FFFFFF"/>
                          <w:sz w:val="14"/>
                        </w:rPr>
                      </w:pPr>
                      <w:r w:rsidRPr="00E719E9">
                        <w:rPr>
                          <w:rFonts w:ascii="Times New Roman" w:hAnsi="Times New Roman"/>
                          <w:sz w:val="28"/>
                          <w:szCs w:val="24"/>
                        </w:rPr>
                        <w:t xml:space="preserve">Jei turi klausimų dėl šio tyrimo, </w:t>
                      </w:r>
                      <w:r w:rsidR="00B963F7" w:rsidRPr="00E719E9">
                        <w:rPr>
                          <w:rFonts w:ascii="Times New Roman" w:hAnsi="Times New Roman"/>
                          <w:sz w:val="28"/>
                          <w:szCs w:val="24"/>
                        </w:rPr>
                        <w:t>t</w:t>
                      </w:r>
                      <w:r w:rsidRPr="00E719E9">
                        <w:rPr>
                          <w:rFonts w:ascii="Times New Roman" w:hAnsi="Times New Roman"/>
                          <w:sz w:val="28"/>
                          <w:szCs w:val="24"/>
                        </w:rPr>
                        <w:t xml:space="preserve">u arba </w:t>
                      </w:r>
                      <w:r w:rsidR="00B963F7" w:rsidRPr="00E719E9">
                        <w:rPr>
                          <w:rFonts w:ascii="Times New Roman" w:hAnsi="Times New Roman"/>
                          <w:sz w:val="28"/>
                          <w:szCs w:val="24"/>
                        </w:rPr>
                        <w:t>t</w:t>
                      </w:r>
                      <w:r w:rsidRPr="00E719E9">
                        <w:rPr>
                          <w:rFonts w:ascii="Times New Roman" w:hAnsi="Times New Roman"/>
                          <w:sz w:val="28"/>
                          <w:szCs w:val="24"/>
                        </w:rPr>
                        <w:t>avo tėvai galite paskambinti tyrimo gydytojui, naudodamiesi 1-ame puslapyje pateiktais kontaktiniais duomenimis.</w:t>
                      </w:r>
                    </w:p>
                  </w:txbxContent>
                </v:textbox>
                <w10:wrap type="tight"/>
              </v:roundrect>
            </w:pict>
          </mc:Fallback>
        </mc:AlternateContent>
      </w:r>
      <w:r w:rsidR="00AF7BF7" w:rsidRPr="00FA136C">
        <w:rPr>
          <w:rStyle w:val="Heading-UpdatedChar"/>
          <w:rFonts w:ascii="Times New Roman" w:hAnsi="Times New Roman"/>
          <w:lang w:eastAsia="en-US"/>
        </w:rPr>
        <w:t>Į ką kreiptis, j</w:t>
      </w:r>
      <w:r w:rsidR="006C31FE" w:rsidRPr="00FA136C">
        <w:rPr>
          <w:rStyle w:val="Heading-UpdatedChar"/>
          <w:rFonts w:ascii="Times New Roman" w:hAnsi="Times New Roman"/>
          <w:lang w:eastAsia="en-US"/>
        </w:rPr>
        <w:t>ei nori apie tyrimą sužinoti daugiau</w:t>
      </w:r>
      <w:r w:rsidR="00AF7BF7" w:rsidRPr="00FA136C">
        <w:rPr>
          <w:rStyle w:val="Heading-UpdatedChar"/>
          <w:rFonts w:ascii="Times New Roman" w:hAnsi="Times New Roman"/>
          <w:lang w:eastAsia="en-US"/>
        </w:rPr>
        <w:t>?</w:t>
      </w:r>
    </w:p>
    <w:p w14:paraId="5F99EEBF" w14:textId="77777777" w:rsidR="00AF043A" w:rsidRPr="00FA136C" w:rsidRDefault="006C31FE" w:rsidP="00A86A87">
      <w:pPr>
        <w:spacing w:after="0" w:line="360" w:lineRule="auto"/>
        <w:jc w:val="both"/>
        <w:rPr>
          <w:rFonts w:ascii="Times New Roman" w:hAnsi="Times New Roman"/>
          <w:szCs w:val="20"/>
          <w:lang w:eastAsia="en-US"/>
        </w:rPr>
      </w:pPr>
      <w:r w:rsidRPr="00FA136C">
        <w:rPr>
          <w:rFonts w:ascii="Times New Roman" w:hAnsi="Times New Roman"/>
          <w:szCs w:val="20"/>
          <w:lang w:eastAsia="en-US"/>
        </w:rPr>
        <w:t>&lt;Jeigu manai, kad dalyvaujant tyrime buvo pažeistos tavo teisės, tu ir tavo tėvai gali kreiptis į</w:t>
      </w:r>
      <w:r w:rsidR="00B52F26" w:rsidRPr="00FA136C">
        <w:rPr>
          <w:rFonts w:ascii="Times New Roman" w:hAnsi="Times New Roman"/>
          <w:szCs w:val="20"/>
          <w:lang w:eastAsia="en-US"/>
        </w:rPr>
        <w:t xml:space="preserve"> Lietuvos bioetikos komitetą, Algirdo g. 31, LT-03219, Vilnius, tel. (8 5) 2124565, </w:t>
      </w:r>
      <w:r w:rsidRPr="00FA136C">
        <w:rPr>
          <w:rFonts w:ascii="Times New Roman" w:hAnsi="Times New Roman"/>
          <w:szCs w:val="20"/>
          <w:lang w:eastAsia="en-US"/>
        </w:rPr>
        <w:t xml:space="preserve">Vilniaus regioninį biomedicininių tyrimų etikos komitetą, M. K. Čiurlionio g. 21/27 (228 kab.), LT-03101, Vilnius, tel. (8-5) 2686998, el. paštas: </w:t>
      </w:r>
      <w:hyperlink r:id="rId11" w:history="1">
        <w:r w:rsidR="00C90266" w:rsidRPr="00FA136C">
          <w:rPr>
            <w:rFonts w:ascii="Times New Roman" w:hAnsi="Times New Roman"/>
            <w:szCs w:val="20"/>
            <w:lang w:eastAsia="en-US"/>
          </w:rPr>
          <w:t>rbtek@mf.vu.lt</w:t>
        </w:r>
      </w:hyperlink>
      <w:r w:rsidR="00C90266" w:rsidRPr="00FA136C">
        <w:rPr>
          <w:rFonts w:ascii="Times New Roman" w:hAnsi="Times New Roman"/>
          <w:szCs w:val="20"/>
          <w:lang w:eastAsia="en-US"/>
        </w:rPr>
        <w:t xml:space="preserve"> // </w:t>
      </w:r>
      <w:r w:rsidRPr="00FA136C">
        <w:rPr>
          <w:rFonts w:ascii="Times New Roman" w:hAnsi="Times New Roman"/>
          <w:szCs w:val="20"/>
          <w:lang w:eastAsia="en-US"/>
        </w:rPr>
        <w:t xml:space="preserve">Kauno regioninį biomedicininių tyrimų etikos komitetą, Lietuvos sveikatos mokslų universitetas, Mickevičiaus g. 9, LT-44307, Kaunas, tel. (8-37) 326889, el. paštas: </w:t>
      </w:r>
      <w:hyperlink r:id="rId12" w:history="1">
        <w:r w:rsidRPr="00FA136C">
          <w:rPr>
            <w:rFonts w:ascii="Times New Roman" w:hAnsi="Times New Roman"/>
            <w:szCs w:val="20"/>
            <w:lang w:eastAsia="en-US"/>
          </w:rPr>
          <w:t>kaunorbtek@lsmuni.lt</w:t>
        </w:r>
      </w:hyperlink>
      <w:r w:rsidRPr="00FA136C">
        <w:rPr>
          <w:rFonts w:ascii="Times New Roman" w:hAnsi="Times New Roman"/>
          <w:szCs w:val="20"/>
          <w:lang w:eastAsia="en-US"/>
        </w:rPr>
        <w:t>&gt;</w:t>
      </w:r>
    </w:p>
    <w:p w14:paraId="2F690794" w14:textId="484FBF04" w:rsidR="00947E7D" w:rsidRPr="00FA136C" w:rsidRDefault="00C912DF" w:rsidP="00A86A87">
      <w:pPr>
        <w:spacing w:after="0" w:line="360" w:lineRule="auto"/>
        <w:jc w:val="both"/>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5C0F1554" wp14:editId="520FEEFA">
                <wp:simplePos x="0" y="0"/>
                <wp:positionH relativeFrom="column">
                  <wp:posOffset>0</wp:posOffset>
                </wp:positionH>
                <wp:positionV relativeFrom="paragraph">
                  <wp:posOffset>216535</wp:posOffset>
                </wp:positionV>
                <wp:extent cx="6000115" cy="967105"/>
                <wp:effectExtent l="0" t="0" r="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115" cy="967105"/>
                        </a:xfrm>
                        <a:prstGeom prst="roundRect">
                          <a:avLst>
                            <a:gd name="adj" fmla="val 16667"/>
                          </a:avLst>
                        </a:prstGeom>
                        <a:solidFill>
                          <a:srgbClr val="F8BE2C"/>
                        </a:solidFill>
                        <a:ln>
                          <a:noFill/>
                        </a:ln>
                      </wps:spPr>
                      <wps:txbx>
                        <w:txbxContent>
                          <w:p w14:paraId="5F70585D" w14:textId="77777777" w:rsidR="009725E9" w:rsidRPr="00E719E9" w:rsidRDefault="009725E9" w:rsidP="009725E9">
                            <w:pPr>
                              <w:pStyle w:val="Body-Updated"/>
                              <w:jc w:val="center"/>
                              <w:rPr>
                                <w:rFonts w:ascii="Times New Roman" w:hAnsi="Times New Roman"/>
                                <w:sz w:val="28"/>
                                <w:szCs w:val="24"/>
                              </w:rPr>
                            </w:pPr>
                            <w:r w:rsidRPr="00E719E9">
                              <w:rPr>
                                <w:rFonts w:ascii="Times New Roman" w:hAnsi="Times New Roman"/>
                                <w:sz w:val="28"/>
                                <w:szCs w:val="24"/>
                              </w:rPr>
                              <w:t>Dėkojame, kad perskaitei šį dokumentą.</w:t>
                            </w:r>
                          </w:p>
                          <w:p w14:paraId="73FAC9DD" w14:textId="77777777" w:rsidR="009725E9" w:rsidRPr="00E719E9" w:rsidRDefault="009725E9" w:rsidP="00957447">
                            <w:pPr>
                              <w:pStyle w:val="Body-Updated"/>
                              <w:jc w:val="center"/>
                              <w:rPr>
                                <w:rFonts w:ascii="Times New Roman" w:hAnsi="Times New Roman"/>
                                <w:sz w:val="28"/>
                              </w:rPr>
                            </w:pPr>
                            <w:r w:rsidRPr="00E719E9">
                              <w:rPr>
                                <w:rFonts w:ascii="Times New Roman" w:hAnsi="Times New Roman"/>
                                <w:sz w:val="28"/>
                                <w:szCs w:val="24"/>
                              </w:rPr>
                              <w:t>JEI KO NORS NESUPRATAI, AR DAR TURI KLAUSIMŲ, BŪTINAI JUOS UŽDUOK TYRĖJUI AR T</w:t>
                            </w:r>
                            <w:r w:rsidRPr="00E719E9">
                              <w:rPr>
                                <w:rFonts w:ascii="Times New Roman" w:hAnsi="Times New Roman"/>
                                <w:sz w:val="28"/>
                                <w:szCs w:val="24"/>
                                <w:lang w:val="lt-LT"/>
                              </w:rPr>
                              <w:t>ĖVAMS</w:t>
                            </w:r>
                            <w:r w:rsidRPr="00E719E9">
                              <w:rPr>
                                <w:rFonts w:ascii="Times New Roman" w:hAnsi="Times New Roman"/>
                                <w:sz w:val="28"/>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F1554" id="Rounded Rectangle 5" o:spid="_x0000_s1027" style="position:absolute;left:0;text-align:left;margin-left:0;margin-top:17.05pt;width:472.45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" fillcolor="#f8be2c" stroked="f">
                <v:textbox>
                  <w:txbxContent>
                    <w:p w14:paraId="5F70585D" w14:textId="77777777" w:rsidR="009725E9" w:rsidRPr="00E719E9" w:rsidRDefault="009725E9" w:rsidP="009725E9">
                      <w:pPr>
                        <w:pStyle w:val="Body-Updated"/>
                        <w:jc w:val="center"/>
                        <w:rPr>
                          <w:rFonts w:ascii="Times New Roman" w:hAnsi="Times New Roman"/>
                          <w:sz w:val="28"/>
                          <w:szCs w:val="24"/>
                        </w:rPr>
                      </w:pPr>
                      <w:r w:rsidRPr="00E719E9">
                        <w:rPr>
                          <w:rFonts w:ascii="Times New Roman" w:hAnsi="Times New Roman"/>
                          <w:sz w:val="28"/>
                          <w:szCs w:val="24"/>
                        </w:rPr>
                        <w:t>Dėkojame, kad perskaitei šį dokumentą.</w:t>
                      </w:r>
                    </w:p>
                    <w:p w14:paraId="73FAC9DD" w14:textId="77777777" w:rsidR="009725E9" w:rsidRPr="00E719E9" w:rsidRDefault="009725E9" w:rsidP="00957447">
                      <w:pPr>
                        <w:pStyle w:val="Body-Updated"/>
                        <w:jc w:val="center"/>
                        <w:rPr>
                          <w:rFonts w:ascii="Times New Roman" w:hAnsi="Times New Roman"/>
                          <w:sz w:val="28"/>
                        </w:rPr>
                      </w:pPr>
                      <w:r w:rsidRPr="00E719E9">
                        <w:rPr>
                          <w:rFonts w:ascii="Times New Roman" w:hAnsi="Times New Roman"/>
                          <w:sz w:val="28"/>
                          <w:szCs w:val="24"/>
                        </w:rPr>
                        <w:t>JEI KO NORS NESUPRATAI, AR DAR TURI KLAUSIMŲ, BŪTINAI JUOS UŽDUOK TYRĖJUI AR T</w:t>
                      </w:r>
                      <w:r w:rsidRPr="00E719E9">
                        <w:rPr>
                          <w:rFonts w:ascii="Times New Roman" w:hAnsi="Times New Roman"/>
                          <w:sz w:val="28"/>
                          <w:szCs w:val="24"/>
                          <w:lang w:val="lt-LT"/>
                        </w:rPr>
                        <w:t>ĖVAMS</w:t>
                      </w:r>
                      <w:r w:rsidRPr="00E719E9">
                        <w:rPr>
                          <w:rFonts w:ascii="Times New Roman" w:hAnsi="Times New Roman"/>
                          <w:sz w:val="28"/>
                          <w:szCs w:val="24"/>
                        </w:rPr>
                        <w:t>!</w:t>
                      </w:r>
                    </w:p>
                  </w:txbxContent>
                </v:textbox>
              </v:roundrect>
            </w:pict>
          </mc:Fallback>
        </mc:AlternateContent>
      </w:r>
      <w:r w:rsidR="00947E7D" w:rsidRPr="00FA136C">
        <w:rPr>
          <w:rFonts w:ascii="Times New Roman" w:hAnsi="Times New Roman"/>
          <w:sz w:val="24"/>
          <w:szCs w:val="24"/>
        </w:rPr>
        <w:br w:type="page"/>
      </w:r>
      <w:r>
        <w:rPr>
          <w:noProof/>
        </w:rPr>
        <w:lastRenderedPageBreak/>
        <mc:AlternateContent>
          <mc:Choice Requires="wps">
            <w:drawing>
              <wp:anchor distT="0" distB="0" distL="114300" distR="114300" simplePos="0" relativeHeight="251657216" behindDoc="0" locked="0" layoutInCell="1" allowOverlap="1" wp14:anchorId="49B229A2" wp14:editId="10F4F084">
                <wp:simplePos x="0" y="0"/>
                <wp:positionH relativeFrom="column">
                  <wp:posOffset>4343400</wp:posOffset>
                </wp:positionH>
                <wp:positionV relativeFrom="paragraph">
                  <wp:posOffset>101600</wp:posOffset>
                </wp:positionV>
                <wp:extent cx="2162175" cy="318135"/>
                <wp:effectExtent l="0" t="0" r="0" b="0"/>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18135"/>
                        </a:xfrm>
                        <a:prstGeom prst="roundRect">
                          <a:avLst>
                            <a:gd name="adj" fmla="val 16667"/>
                          </a:avLst>
                        </a:prstGeom>
                        <a:solidFill>
                          <a:srgbClr val="F8BE2C"/>
                        </a:solidFill>
                        <a:ln>
                          <a:noFill/>
                        </a:ln>
                      </wps:spPr>
                      <wps:txbx>
                        <w:txbxContent>
                          <w:p w14:paraId="7F4B3378" w14:textId="77777777" w:rsidR="00676CC3" w:rsidRPr="00B96A43" w:rsidRDefault="00FA136C" w:rsidP="00676CC3">
                            <w:pPr>
                              <w:pStyle w:val="Body-Updated"/>
                              <w:rPr>
                                <w:sz w:val="20"/>
                              </w:rPr>
                            </w:pPr>
                            <w:r w:rsidRPr="00FA136C">
                              <w:rPr>
                                <w:sz w:val="20"/>
                              </w:rPr>
                              <w:t>Dalyviai,</w:t>
                            </w:r>
                            <w:r w:rsidR="007605AC">
                              <w:rPr>
                                <w:sz w:val="20"/>
                              </w:rPr>
                              <w:t xml:space="preserve"> </w:t>
                            </w:r>
                            <w:r w:rsidR="00676CC3" w:rsidRPr="00FA136C">
                              <w:rPr>
                                <w:sz w:val="20"/>
                              </w:rPr>
                              <w:t xml:space="preserve">ši dalis skirta </w:t>
                            </w:r>
                            <w:r w:rsidR="0006126A" w:rsidRPr="00FA136C">
                              <w:rPr>
                                <w:sz w:val="20"/>
                              </w:rPr>
                              <w:t>J</w:t>
                            </w:r>
                            <w:r w:rsidR="00676CC3" w:rsidRPr="00FA136C">
                              <w:rPr>
                                <w:sz w:val="20"/>
                              </w:rPr>
                              <w:t>ums!</w:t>
                            </w:r>
                          </w:p>
                          <w:p w14:paraId="03027A1C" w14:textId="77777777" w:rsidR="00676CC3" w:rsidRPr="00EC749E" w:rsidRDefault="00676CC3" w:rsidP="00676CC3">
                            <w:pPr>
                              <w:pStyle w:val="BodyText12"/>
                              <w:spacing w:after="0" w:line="240" w:lineRule="auto"/>
                              <w:contextualSpacing/>
                              <w:jc w:val="left"/>
                              <w:rPr>
                                <w:color w:val="FFFFFF"/>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229A2" id="Rounded Rectangle 34" o:spid="_x0000_s1028" style="position:absolute;left:0;text-align:left;margin-left:342pt;margin-top:8pt;width:170.25pt;height:2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" fillcolor="#f8be2c" stroked="f">
                <v:textbox>
                  <w:txbxContent>
                    <w:p w14:paraId="7F4B3378" w14:textId="77777777" w:rsidR="00676CC3" w:rsidRPr="00B96A43" w:rsidRDefault="00FA136C" w:rsidP="00676CC3">
                      <w:pPr>
                        <w:pStyle w:val="Body-Updated"/>
                        <w:rPr>
                          <w:sz w:val="20"/>
                        </w:rPr>
                      </w:pPr>
                      <w:r w:rsidRPr="00FA136C">
                        <w:rPr>
                          <w:sz w:val="20"/>
                        </w:rPr>
                        <w:t>Dalyviai,</w:t>
                      </w:r>
                      <w:r w:rsidR="007605AC">
                        <w:rPr>
                          <w:sz w:val="20"/>
                        </w:rPr>
                        <w:t xml:space="preserve"> </w:t>
                      </w:r>
                      <w:r w:rsidR="00676CC3" w:rsidRPr="00FA136C">
                        <w:rPr>
                          <w:sz w:val="20"/>
                        </w:rPr>
                        <w:t xml:space="preserve">ši dalis skirta </w:t>
                      </w:r>
                      <w:r w:rsidR="0006126A" w:rsidRPr="00FA136C">
                        <w:rPr>
                          <w:sz w:val="20"/>
                        </w:rPr>
                        <w:t>J</w:t>
                      </w:r>
                      <w:r w:rsidR="00676CC3" w:rsidRPr="00FA136C">
                        <w:rPr>
                          <w:sz w:val="20"/>
                        </w:rPr>
                        <w:t>ums!</w:t>
                      </w:r>
                    </w:p>
                    <w:p w14:paraId="03027A1C" w14:textId="77777777" w:rsidR="00676CC3" w:rsidRPr="00EC749E" w:rsidRDefault="00676CC3" w:rsidP="00676CC3">
                      <w:pPr>
                        <w:pStyle w:val="BodyText12"/>
                        <w:spacing w:after="0" w:line="240" w:lineRule="auto"/>
                        <w:contextualSpacing/>
                        <w:jc w:val="left"/>
                        <w:rPr>
                          <w:color w:val="FFFFFF"/>
                          <w:sz w:val="20"/>
                          <w:szCs w:val="22"/>
                        </w:rPr>
                      </w:pPr>
                    </w:p>
                  </w:txbxContent>
                </v:textbox>
              </v:roundrect>
            </w:pict>
          </mc:Fallback>
        </mc:AlternateContent>
      </w:r>
    </w:p>
    <w:p w14:paraId="6B548BB5" w14:textId="50F79021" w:rsidR="00676CC3" w:rsidRPr="00E719E9" w:rsidRDefault="00676CC3" w:rsidP="00676CC3">
      <w:pPr>
        <w:pStyle w:val="Body-Updated"/>
        <w:jc w:val="center"/>
        <w:rPr>
          <w:rStyle w:val="Heading-UpdatedChar"/>
          <w:rFonts w:ascii="Times New Roman" w:hAnsi="Times New Roman"/>
          <w:lang w:val="lt-LT"/>
        </w:rPr>
      </w:pPr>
      <w:r w:rsidRPr="00E719E9">
        <w:rPr>
          <w:rStyle w:val="Heading-UpdatedChar"/>
          <w:rFonts w:ascii="Times New Roman" w:hAnsi="Times New Roman"/>
          <w:lang w:val="lt-LT"/>
        </w:rPr>
        <w:t>Ar nori dalyvauti šiame tyrime?</w:t>
      </w:r>
      <w:r w:rsidR="00C912DF" w:rsidRPr="00E719E9">
        <w:rPr>
          <w:rFonts w:ascii="Times New Roman" w:hAnsi="Times New Roman"/>
          <w:noProof/>
        </w:rPr>
        <w:drawing>
          <wp:anchor distT="0" distB="0" distL="114300" distR="114300" simplePos="0" relativeHeight="251658240" behindDoc="0" locked="0" layoutInCell="1" allowOverlap="1" wp14:anchorId="52F3F7D4" wp14:editId="32A3CCE1">
            <wp:simplePos x="0" y="0"/>
            <wp:positionH relativeFrom="column">
              <wp:posOffset>106680</wp:posOffset>
            </wp:positionH>
            <wp:positionV relativeFrom="paragraph">
              <wp:posOffset>229870</wp:posOffset>
            </wp:positionV>
            <wp:extent cx="436880" cy="436880"/>
            <wp:effectExtent l="0" t="0" r="0" b="0"/>
            <wp:wrapNone/>
            <wp:docPr id="373925329" name="Picture 12" descr="C:\CJOHNSON\Everything\Programming\Janssen\Assent template\Icons\noun_1697242_fff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JOHNSON\Everything\Programming\Janssen\Assent template\Icons\noun_1697242_fffff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2DF" w:rsidRPr="00E719E9">
        <w:rPr>
          <w:rStyle w:val="Heading-UpdatedChar"/>
          <w:rFonts w:ascii="Times New Roman" w:hAnsi="Times New Roman"/>
          <w:noProof/>
          <w:lang w:val="lt-LT"/>
        </w:rPr>
        <w:drawing>
          <wp:inline distT="0" distB="0" distL="0" distR="0" wp14:anchorId="747760E5" wp14:editId="47CD4106">
            <wp:extent cx="438150" cy="4381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C912DF" w:rsidRPr="00E719E9">
        <w:rPr>
          <w:rStyle w:val="Heading-UpdatedChar"/>
          <w:rFonts w:ascii="Times New Roman" w:hAnsi="Times New Roman"/>
          <w:noProof/>
          <w:lang w:val="lt-LT"/>
        </w:rPr>
        <w:drawing>
          <wp:inline distT="0" distB="0" distL="0" distR="0" wp14:anchorId="22CD2C13" wp14:editId="26631B87">
            <wp:extent cx="438150" cy="4381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2580A1E1" w14:textId="77777777" w:rsidR="00B37199" w:rsidRPr="00E719E9" w:rsidRDefault="00676CC3" w:rsidP="00B37199">
      <w:pPr>
        <w:spacing w:after="0" w:line="360" w:lineRule="auto"/>
        <w:rPr>
          <w:rFonts w:ascii="Times New Roman" w:hAnsi="Times New Roman"/>
          <w:sz w:val="24"/>
          <w:szCs w:val="20"/>
          <w:lang w:eastAsia="en-US"/>
        </w:rPr>
      </w:pPr>
      <w:r w:rsidRPr="00E719E9">
        <w:rPr>
          <w:rFonts w:ascii="Times New Roman" w:hAnsi="Times New Roman"/>
          <w:sz w:val="24"/>
          <w:szCs w:val="20"/>
          <w:lang w:eastAsia="en-US"/>
        </w:rPr>
        <w:t>Kai perskaitysi visą formą, pasikalbėsi su savo tėvais ir tyrimo gydytoju, užduosi visus klausimus, tuomet nuspręsi, ar nori dalyvauti šiame tyrime.</w:t>
      </w:r>
    </w:p>
    <w:tbl>
      <w:tblPr>
        <w:tblpPr w:leftFromText="180" w:rightFromText="180" w:vertAnchor="text" w:horzAnchor="margin" w:tblpY="34"/>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198"/>
        <w:gridCol w:w="1466"/>
      </w:tblGrid>
      <w:tr w:rsidR="00676CC3" w:rsidRPr="00E719E9" w14:paraId="58841796" w14:textId="77777777" w:rsidTr="007605AC">
        <w:trPr>
          <w:trHeight w:val="400"/>
        </w:trPr>
        <w:tc>
          <w:tcPr>
            <w:tcW w:w="6899" w:type="dxa"/>
          </w:tcPr>
          <w:p w14:paraId="52CF09C8" w14:textId="77777777" w:rsidR="00676CC3" w:rsidRPr="00E719E9" w:rsidRDefault="00676CC3" w:rsidP="00676CC3">
            <w:pPr>
              <w:spacing w:after="0" w:line="360" w:lineRule="auto"/>
              <w:rPr>
                <w:rFonts w:ascii="Times New Roman" w:hAnsi="Times New Roman"/>
                <w:sz w:val="24"/>
                <w:szCs w:val="20"/>
                <w:lang w:eastAsia="en-US"/>
              </w:rPr>
            </w:pPr>
          </w:p>
        </w:tc>
        <w:tc>
          <w:tcPr>
            <w:tcW w:w="1198" w:type="dxa"/>
          </w:tcPr>
          <w:p w14:paraId="6BB71DB6" w14:textId="77777777" w:rsidR="00676CC3" w:rsidRPr="00E719E9" w:rsidRDefault="00676CC3" w:rsidP="00676CC3">
            <w:pPr>
              <w:spacing w:after="0" w:line="360" w:lineRule="auto"/>
              <w:jc w:val="center"/>
              <w:rPr>
                <w:rFonts w:ascii="Times New Roman" w:hAnsi="Times New Roman"/>
                <w:sz w:val="24"/>
                <w:szCs w:val="20"/>
                <w:lang w:eastAsia="en-US"/>
              </w:rPr>
            </w:pPr>
            <w:r w:rsidRPr="00E719E9">
              <w:rPr>
                <w:rFonts w:ascii="Times New Roman" w:hAnsi="Times New Roman"/>
                <w:sz w:val="24"/>
                <w:szCs w:val="20"/>
                <w:lang w:eastAsia="en-US"/>
              </w:rPr>
              <w:t>Taip</w:t>
            </w:r>
          </w:p>
        </w:tc>
        <w:tc>
          <w:tcPr>
            <w:tcW w:w="1466" w:type="dxa"/>
          </w:tcPr>
          <w:p w14:paraId="6AFBCA12" w14:textId="77777777" w:rsidR="00676CC3" w:rsidRPr="00E719E9" w:rsidRDefault="00676CC3" w:rsidP="00676CC3">
            <w:pPr>
              <w:spacing w:after="0" w:line="360" w:lineRule="auto"/>
              <w:jc w:val="center"/>
              <w:rPr>
                <w:rFonts w:ascii="Times New Roman" w:hAnsi="Times New Roman"/>
                <w:sz w:val="24"/>
                <w:szCs w:val="20"/>
                <w:lang w:eastAsia="en-US"/>
              </w:rPr>
            </w:pPr>
            <w:r w:rsidRPr="00E719E9">
              <w:rPr>
                <w:rFonts w:ascii="Times New Roman" w:hAnsi="Times New Roman"/>
                <w:sz w:val="24"/>
                <w:szCs w:val="20"/>
                <w:lang w:eastAsia="en-US"/>
              </w:rPr>
              <w:t>Ne</w:t>
            </w:r>
          </w:p>
        </w:tc>
      </w:tr>
      <w:tr w:rsidR="00676CC3" w:rsidRPr="00E719E9" w14:paraId="4E6DF80A" w14:textId="77777777" w:rsidTr="007605AC">
        <w:trPr>
          <w:trHeight w:val="417"/>
        </w:trPr>
        <w:tc>
          <w:tcPr>
            <w:tcW w:w="6899" w:type="dxa"/>
          </w:tcPr>
          <w:p w14:paraId="5E89C9DB" w14:textId="77777777" w:rsidR="00676CC3" w:rsidRPr="00E719E9" w:rsidRDefault="00676CC3" w:rsidP="004565C2">
            <w:pPr>
              <w:spacing w:after="0" w:line="360" w:lineRule="auto"/>
              <w:rPr>
                <w:rFonts w:ascii="Times New Roman" w:hAnsi="Times New Roman"/>
                <w:sz w:val="24"/>
                <w:szCs w:val="20"/>
                <w:lang w:eastAsia="en-US"/>
              </w:rPr>
            </w:pPr>
            <w:r w:rsidRPr="00E719E9">
              <w:rPr>
                <w:rFonts w:ascii="Times New Roman" w:hAnsi="Times New Roman"/>
                <w:sz w:val="24"/>
                <w:szCs w:val="20"/>
                <w:lang w:eastAsia="en-US"/>
              </w:rPr>
              <w:t xml:space="preserve">Ar perskaitei Informavimo lapą? </w:t>
            </w:r>
          </w:p>
        </w:tc>
        <w:tc>
          <w:tcPr>
            <w:tcW w:w="1198" w:type="dxa"/>
          </w:tcPr>
          <w:p w14:paraId="6711B3C4" w14:textId="77777777" w:rsidR="00676CC3" w:rsidRPr="00E719E9" w:rsidRDefault="00676CC3" w:rsidP="00676CC3">
            <w:pPr>
              <w:numPr>
                <w:ilvl w:val="0"/>
                <w:numId w:val="21"/>
              </w:numPr>
              <w:spacing w:after="0" w:line="360" w:lineRule="auto"/>
              <w:rPr>
                <w:rFonts w:ascii="Times New Roman" w:hAnsi="Times New Roman"/>
                <w:sz w:val="24"/>
                <w:szCs w:val="20"/>
                <w:lang w:eastAsia="en-US"/>
              </w:rPr>
            </w:pPr>
          </w:p>
        </w:tc>
        <w:tc>
          <w:tcPr>
            <w:tcW w:w="1466" w:type="dxa"/>
          </w:tcPr>
          <w:p w14:paraId="2D2A64E9" w14:textId="77777777" w:rsidR="00676CC3" w:rsidRPr="00E719E9" w:rsidRDefault="00676CC3" w:rsidP="00676CC3">
            <w:pPr>
              <w:numPr>
                <w:ilvl w:val="0"/>
                <w:numId w:val="21"/>
              </w:numPr>
              <w:spacing w:after="0" w:line="360" w:lineRule="auto"/>
              <w:rPr>
                <w:rFonts w:ascii="Times New Roman" w:hAnsi="Times New Roman"/>
                <w:sz w:val="24"/>
                <w:szCs w:val="20"/>
                <w:lang w:eastAsia="en-US"/>
              </w:rPr>
            </w:pPr>
          </w:p>
        </w:tc>
      </w:tr>
      <w:tr w:rsidR="007605AC" w:rsidRPr="00E719E9" w14:paraId="2B83E929" w14:textId="77777777" w:rsidTr="007605AC">
        <w:trPr>
          <w:trHeight w:val="417"/>
        </w:trPr>
        <w:tc>
          <w:tcPr>
            <w:tcW w:w="6899" w:type="dxa"/>
          </w:tcPr>
          <w:p w14:paraId="6BD176B7" w14:textId="77777777" w:rsidR="007605AC" w:rsidRPr="00E719E9" w:rsidRDefault="007605AC" w:rsidP="004565C2">
            <w:pPr>
              <w:spacing w:after="0" w:line="360" w:lineRule="auto"/>
              <w:rPr>
                <w:rFonts w:ascii="Times New Roman" w:hAnsi="Times New Roman"/>
                <w:sz w:val="24"/>
                <w:szCs w:val="20"/>
                <w:lang w:eastAsia="en-US"/>
              </w:rPr>
            </w:pPr>
            <w:r>
              <w:rPr>
                <w:rFonts w:ascii="Times New Roman" w:hAnsi="Times New Roman"/>
                <w:sz w:val="24"/>
                <w:szCs w:val="20"/>
                <w:lang w:eastAsia="en-US"/>
              </w:rPr>
              <w:t>Ar kažkas kitas tau perskaitė Informavimo lapą?</w:t>
            </w:r>
          </w:p>
        </w:tc>
        <w:tc>
          <w:tcPr>
            <w:tcW w:w="1198" w:type="dxa"/>
          </w:tcPr>
          <w:p w14:paraId="5DC43793" w14:textId="77777777" w:rsidR="007605AC" w:rsidRPr="00E719E9" w:rsidRDefault="007605AC" w:rsidP="00676CC3">
            <w:pPr>
              <w:numPr>
                <w:ilvl w:val="0"/>
                <w:numId w:val="21"/>
              </w:numPr>
              <w:spacing w:after="0" w:line="360" w:lineRule="auto"/>
              <w:rPr>
                <w:rFonts w:ascii="Times New Roman" w:hAnsi="Times New Roman"/>
                <w:sz w:val="24"/>
                <w:szCs w:val="20"/>
                <w:lang w:eastAsia="en-US"/>
              </w:rPr>
            </w:pPr>
          </w:p>
        </w:tc>
        <w:tc>
          <w:tcPr>
            <w:tcW w:w="1466" w:type="dxa"/>
          </w:tcPr>
          <w:p w14:paraId="4B94EE39" w14:textId="77777777" w:rsidR="007605AC" w:rsidRPr="00E719E9" w:rsidRDefault="007605AC" w:rsidP="00676CC3">
            <w:pPr>
              <w:numPr>
                <w:ilvl w:val="0"/>
                <w:numId w:val="21"/>
              </w:numPr>
              <w:spacing w:after="0" w:line="360" w:lineRule="auto"/>
              <w:rPr>
                <w:rFonts w:ascii="Times New Roman" w:hAnsi="Times New Roman"/>
                <w:sz w:val="24"/>
                <w:szCs w:val="20"/>
                <w:lang w:eastAsia="en-US"/>
              </w:rPr>
            </w:pPr>
          </w:p>
        </w:tc>
      </w:tr>
      <w:tr w:rsidR="00676CC3" w:rsidRPr="00E719E9" w14:paraId="77EC1BF2" w14:textId="77777777" w:rsidTr="007605AC">
        <w:trPr>
          <w:trHeight w:val="417"/>
        </w:trPr>
        <w:tc>
          <w:tcPr>
            <w:tcW w:w="6899" w:type="dxa"/>
          </w:tcPr>
          <w:p w14:paraId="7E94854F" w14:textId="77777777" w:rsidR="00676CC3" w:rsidRPr="00E719E9" w:rsidRDefault="00676CC3" w:rsidP="00676CC3">
            <w:pPr>
              <w:spacing w:after="0" w:line="360" w:lineRule="auto"/>
              <w:rPr>
                <w:rFonts w:ascii="Times New Roman" w:hAnsi="Times New Roman"/>
                <w:sz w:val="24"/>
                <w:szCs w:val="20"/>
                <w:lang w:eastAsia="en-US"/>
              </w:rPr>
            </w:pPr>
            <w:r w:rsidRPr="00E719E9">
              <w:rPr>
                <w:rFonts w:ascii="Times New Roman" w:hAnsi="Times New Roman"/>
                <w:sz w:val="24"/>
                <w:szCs w:val="20"/>
                <w:lang w:eastAsia="en-US"/>
              </w:rPr>
              <w:t>Ar gydytojas atsakė į visus tavo klausimus?</w:t>
            </w:r>
          </w:p>
        </w:tc>
        <w:tc>
          <w:tcPr>
            <w:tcW w:w="1198" w:type="dxa"/>
          </w:tcPr>
          <w:p w14:paraId="22CB297A" w14:textId="77777777" w:rsidR="00676CC3" w:rsidRPr="00E719E9" w:rsidRDefault="00676CC3" w:rsidP="00676CC3">
            <w:pPr>
              <w:numPr>
                <w:ilvl w:val="0"/>
                <w:numId w:val="21"/>
              </w:numPr>
              <w:spacing w:after="0" w:line="360" w:lineRule="auto"/>
              <w:rPr>
                <w:rFonts w:ascii="Times New Roman" w:hAnsi="Times New Roman"/>
                <w:sz w:val="24"/>
                <w:szCs w:val="20"/>
                <w:lang w:eastAsia="en-US"/>
              </w:rPr>
            </w:pPr>
          </w:p>
        </w:tc>
        <w:tc>
          <w:tcPr>
            <w:tcW w:w="1466" w:type="dxa"/>
          </w:tcPr>
          <w:p w14:paraId="6702F7DF" w14:textId="77777777" w:rsidR="00676CC3" w:rsidRPr="00E719E9" w:rsidRDefault="00676CC3" w:rsidP="00676CC3">
            <w:pPr>
              <w:numPr>
                <w:ilvl w:val="0"/>
                <w:numId w:val="21"/>
              </w:numPr>
              <w:spacing w:after="0" w:line="360" w:lineRule="auto"/>
              <w:rPr>
                <w:rFonts w:ascii="Times New Roman" w:hAnsi="Times New Roman"/>
                <w:sz w:val="24"/>
                <w:szCs w:val="20"/>
                <w:lang w:eastAsia="en-US"/>
              </w:rPr>
            </w:pPr>
          </w:p>
        </w:tc>
      </w:tr>
      <w:tr w:rsidR="00676CC3" w:rsidRPr="00E719E9" w14:paraId="7812CAEF" w14:textId="77777777" w:rsidTr="007605AC">
        <w:trPr>
          <w:trHeight w:val="400"/>
        </w:trPr>
        <w:tc>
          <w:tcPr>
            <w:tcW w:w="6899" w:type="dxa"/>
          </w:tcPr>
          <w:p w14:paraId="37F90F5F" w14:textId="77777777" w:rsidR="00676CC3" w:rsidRPr="00E719E9" w:rsidRDefault="00676CC3" w:rsidP="00676CC3">
            <w:pPr>
              <w:spacing w:after="0" w:line="360" w:lineRule="auto"/>
              <w:rPr>
                <w:rFonts w:ascii="Times New Roman" w:hAnsi="Times New Roman"/>
                <w:sz w:val="24"/>
                <w:szCs w:val="20"/>
                <w:lang w:eastAsia="en-US"/>
              </w:rPr>
            </w:pPr>
            <w:r w:rsidRPr="00E719E9">
              <w:rPr>
                <w:rFonts w:ascii="Times New Roman" w:hAnsi="Times New Roman"/>
                <w:sz w:val="24"/>
                <w:szCs w:val="20"/>
                <w:lang w:eastAsia="en-US"/>
              </w:rPr>
              <w:t>Ar supratai, kas tau bus atliekama?</w:t>
            </w:r>
          </w:p>
        </w:tc>
        <w:tc>
          <w:tcPr>
            <w:tcW w:w="1198" w:type="dxa"/>
          </w:tcPr>
          <w:p w14:paraId="68CF7E1C" w14:textId="77777777" w:rsidR="00676CC3" w:rsidRPr="00E719E9" w:rsidRDefault="00676CC3" w:rsidP="00676CC3">
            <w:pPr>
              <w:numPr>
                <w:ilvl w:val="0"/>
                <w:numId w:val="21"/>
              </w:numPr>
              <w:spacing w:after="0" w:line="360" w:lineRule="auto"/>
              <w:rPr>
                <w:rFonts w:ascii="Times New Roman" w:hAnsi="Times New Roman"/>
                <w:sz w:val="24"/>
                <w:szCs w:val="20"/>
                <w:lang w:eastAsia="en-US"/>
              </w:rPr>
            </w:pPr>
          </w:p>
        </w:tc>
        <w:tc>
          <w:tcPr>
            <w:tcW w:w="1466" w:type="dxa"/>
          </w:tcPr>
          <w:p w14:paraId="7B25E6C3" w14:textId="77777777" w:rsidR="00676CC3" w:rsidRPr="00E719E9" w:rsidRDefault="00676CC3" w:rsidP="00676CC3">
            <w:pPr>
              <w:numPr>
                <w:ilvl w:val="0"/>
                <w:numId w:val="21"/>
              </w:numPr>
              <w:spacing w:after="0" w:line="360" w:lineRule="auto"/>
              <w:rPr>
                <w:rFonts w:ascii="Times New Roman" w:hAnsi="Times New Roman"/>
                <w:sz w:val="24"/>
                <w:szCs w:val="20"/>
                <w:lang w:eastAsia="en-US"/>
              </w:rPr>
            </w:pPr>
          </w:p>
        </w:tc>
      </w:tr>
    </w:tbl>
    <w:p w14:paraId="04003C06" w14:textId="77777777" w:rsidR="00B37199" w:rsidRPr="00E719E9" w:rsidRDefault="00B37199" w:rsidP="00B37199">
      <w:pPr>
        <w:pStyle w:val="Basic12"/>
        <w:rPr>
          <w:rFonts w:ascii="Times New Roman" w:hAnsi="Times New Roman"/>
          <w:lang w:val="lt-LT"/>
        </w:rPr>
      </w:pPr>
      <w:r w:rsidRPr="00E719E9">
        <w:rPr>
          <w:rFonts w:ascii="Times New Roman" w:hAnsi="Times New Roman"/>
          <w:lang w:val="lt-LT"/>
        </w:rPr>
        <w:t xml:space="preserve">Jeigu nori dalyvauti šiame tyrime, parašyk savo vardą ir pavardę, datą ir savo amžių. Tu </w:t>
      </w:r>
      <w:r w:rsidR="000F0583" w:rsidRPr="00E719E9">
        <w:rPr>
          <w:rFonts w:ascii="Times New Roman" w:hAnsi="Times New Roman"/>
          <w:lang w:val="lt-LT"/>
        </w:rPr>
        <w:t>taip pat gausi šį lapą ir galėsi pasiimti su savimi?</w:t>
      </w:r>
      <w:r w:rsidRPr="00E719E9">
        <w:rPr>
          <w:rFonts w:ascii="Times New Roman" w:hAnsi="Times New Roman"/>
          <w:lang w:val="lt-LT"/>
        </w:rPr>
        <w:t xml:space="preserve"> </w:t>
      </w:r>
    </w:p>
    <w:p w14:paraId="180B55C6" w14:textId="77777777" w:rsidR="00B37199" w:rsidRPr="00E719E9" w:rsidRDefault="00B37199" w:rsidP="00B37199">
      <w:pPr>
        <w:pStyle w:val="Basic12"/>
        <w:rPr>
          <w:rFonts w:ascii="Times New Roman" w:hAnsi="Times New Roman"/>
          <w:lang w:val="lt-LT"/>
        </w:rPr>
      </w:pPr>
    </w:p>
    <w:p w14:paraId="05E64B20" w14:textId="77777777" w:rsidR="00676CC3" w:rsidRPr="00E719E9" w:rsidRDefault="00676CC3" w:rsidP="00B544D8">
      <w:pPr>
        <w:pStyle w:val="Body-Updated"/>
        <w:rPr>
          <w:rFonts w:ascii="Times New Roman" w:hAnsi="Times New Roman"/>
          <w:lang w:val="lt-LT"/>
        </w:rPr>
      </w:pPr>
      <w:r w:rsidRPr="00E719E9">
        <w:rPr>
          <w:rFonts w:ascii="Times New Roman" w:hAnsi="Times New Roman"/>
          <w:lang w:val="lt-LT"/>
        </w:rPr>
        <w:t>Noriu dalyvauti šiame tyrime:</w:t>
      </w:r>
    </w:p>
    <w:tbl>
      <w:tblPr>
        <w:tblW w:w="9527" w:type="dxa"/>
        <w:tblBorders>
          <w:bottom w:val="single" w:sz="4" w:space="0" w:color="auto"/>
        </w:tblBorders>
        <w:tblLook w:val="04A0" w:firstRow="1" w:lastRow="0" w:firstColumn="1" w:lastColumn="0" w:noHBand="0" w:noVBand="1"/>
      </w:tblPr>
      <w:tblGrid>
        <w:gridCol w:w="4714"/>
        <w:gridCol w:w="4813"/>
      </w:tblGrid>
      <w:tr w:rsidR="007605AC" w:rsidRPr="00E719E9" w14:paraId="23568AA1" w14:textId="77777777" w:rsidTr="007605AC">
        <w:trPr>
          <w:trHeight w:val="275"/>
        </w:trPr>
        <w:tc>
          <w:tcPr>
            <w:tcW w:w="4714" w:type="dxa"/>
            <w:tcBorders>
              <w:top w:val="nil"/>
              <w:left w:val="nil"/>
              <w:bottom w:val="single" w:sz="4" w:space="0" w:color="auto"/>
              <w:right w:val="nil"/>
            </w:tcBorders>
          </w:tcPr>
          <w:p w14:paraId="6EDCB4F5" w14:textId="77777777" w:rsidR="00676CC3" w:rsidRPr="00E719E9" w:rsidRDefault="00676CC3" w:rsidP="002E0994">
            <w:pPr>
              <w:pStyle w:val="Basic12"/>
              <w:keepNext/>
              <w:rPr>
                <w:rFonts w:ascii="Times New Roman" w:hAnsi="Times New Roman"/>
                <w:lang w:val="lt-LT"/>
              </w:rPr>
            </w:pPr>
          </w:p>
        </w:tc>
        <w:tc>
          <w:tcPr>
            <w:tcW w:w="4813" w:type="dxa"/>
            <w:tcBorders>
              <w:top w:val="nil"/>
              <w:left w:val="nil"/>
              <w:bottom w:val="nil"/>
              <w:right w:val="nil"/>
            </w:tcBorders>
          </w:tcPr>
          <w:p w14:paraId="24170CE6" w14:textId="77777777" w:rsidR="00676CC3" w:rsidRPr="00E719E9" w:rsidRDefault="00676CC3" w:rsidP="002E0994">
            <w:pPr>
              <w:pStyle w:val="Basic12"/>
              <w:keepNext/>
              <w:rPr>
                <w:rFonts w:ascii="Times New Roman" w:hAnsi="Times New Roman"/>
                <w:lang w:val="lt-LT"/>
              </w:rPr>
            </w:pPr>
          </w:p>
        </w:tc>
      </w:tr>
      <w:tr w:rsidR="007605AC" w:rsidRPr="00E719E9" w14:paraId="2D7525F1" w14:textId="77777777" w:rsidTr="007605AC">
        <w:trPr>
          <w:trHeight w:val="533"/>
        </w:trPr>
        <w:tc>
          <w:tcPr>
            <w:tcW w:w="4714" w:type="dxa"/>
            <w:tcBorders>
              <w:top w:val="single" w:sz="4" w:space="0" w:color="auto"/>
              <w:left w:val="nil"/>
              <w:bottom w:val="nil"/>
              <w:right w:val="nil"/>
            </w:tcBorders>
            <w:hideMark/>
          </w:tcPr>
          <w:p w14:paraId="4A11095F" w14:textId="77777777" w:rsidR="00676CC3" w:rsidRPr="00E719E9" w:rsidRDefault="00676CC3" w:rsidP="002E0994">
            <w:pPr>
              <w:pStyle w:val="Basic12"/>
              <w:keepNext/>
              <w:rPr>
                <w:rFonts w:ascii="Times New Roman" w:hAnsi="Times New Roman"/>
                <w:szCs w:val="24"/>
                <w:lang w:val="lt-LT"/>
              </w:rPr>
            </w:pPr>
            <w:r w:rsidRPr="00E719E9">
              <w:rPr>
                <w:rFonts w:ascii="Times New Roman" w:hAnsi="Times New Roman"/>
                <w:lang w:val="lt-LT"/>
              </w:rPr>
              <w:t>Tiriamojo asmens (vaiko) parašas</w:t>
            </w:r>
          </w:p>
        </w:tc>
        <w:tc>
          <w:tcPr>
            <w:tcW w:w="4813" w:type="dxa"/>
            <w:tcBorders>
              <w:top w:val="nil"/>
              <w:left w:val="nil"/>
              <w:bottom w:val="nil"/>
              <w:right w:val="nil"/>
            </w:tcBorders>
          </w:tcPr>
          <w:p w14:paraId="0AA154E9" w14:textId="77777777" w:rsidR="00676CC3" w:rsidRDefault="00676CC3" w:rsidP="002E0994">
            <w:pPr>
              <w:pStyle w:val="Basic12"/>
              <w:keepNext/>
              <w:rPr>
                <w:rFonts w:ascii="Times New Roman" w:hAnsi="Times New Roman"/>
                <w:szCs w:val="24"/>
                <w:lang w:val="lt-LT"/>
              </w:rPr>
            </w:pPr>
          </w:p>
          <w:p w14:paraId="6A43287D" w14:textId="77777777" w:rsidR="007605AC" w:rsidRPr="00E719E9" w:rsidRDefault="007605AC" w:rsidP="002E0994">
            <w:pPr>
              <w:pStyle w:val="Basic12"/>
              <w:keepNext/>
              <w:rPr>
                <w:rFonts w:ascii="Times New Roman" w:hAnsi="Times New Roman"/>
                <w:szCs w:val="24"/>
                <w:lang w:val="lt-LT"/>
              </w:rPr>
            </w:pPr>
          </w:p>
        </w:tc>
      </w:tr>
      <w:tr w:rsidR="007605AC" w:rsidRPr="00E719E9" w14:paraId="52A5255F" w14:textId="77777777" w:rsidTr="007605AC">
        <w:trPr>
          <w:trHeight w:val="275"/>
        </w:trPr>
        <w:tc>
          <w:tcPr>
            <w:tcW w:w="4714" w:type="dxa"/>
            <w:tcBorders>
              <w:top w:val="nil"/>
              <w:left w:val="nil"/>
              <w:bottom w:val="single" w:sz="4" w:space="0" w:color="auto"/>
              <w:right w:val="nil"/>
            </w:tcBorders>
          </w:tcPr>
          <w:p w14:paraId="023D62ED" w14:textId="77777777" w:rsidR="00676CC3" w:rsidRPr="00E719E9" w:rsidRDefault="00676CC3" w:rsidP="002E0994">
            <w:pPr>
              <w:pStyle w:val="Basic12"/>
              <w:keepNext/>
              <w:rPr>
                <w:rFonts w:ascii="Times New Roman" w:hAnsi="Times New Roman"/>
                <w:szCs w:val="24"/>
                <w:lang w:val="lt-LT"/>
              </w:rPr>
            </w:pPr>
          </w:p>
        </w:tc>
        <w:tc>
          <w:tcPr>
            <w:tcW w:w="4813" w:type="dxa"/>
            <w:tcBorders>
              <w:top w:val="nil"/>
              <w:left w:val="nil"/>
              <w:bottom w:val="single" w:sz="4" w:space="0" w:color="auto"/>
              <w:right w:val="nil"/>
            </w:tcBorders>
          </w:tcPr>
          <w:p w14:paraId="0808BF72" w14:textId="77777777" w:rsidR="00676CC3" w:rsidRPr="00E719E9" w:rsidRDefault="00676CC3" w:rsidP="002E0994">
            <w:pPr>
              <w:pStyle w:val="Basic12"/>
              <w:keepNext/>
              <w:rPr>
                <w:rFonts w:ascii="Times New Roman" w:hAnsi="Times New Roman"/>
                <w:szCs w:val="24"/>
                <w:lang w:val="lt-LT"/>
              </w:rPr>
            </w:pPr>
          </w:p>
        </w:tc>
      </w:tr>
      <w:tr w:rsidR="007605AC" w:rsidRPr="00E719E9" w14:paraId="6C5510A8" w14:textId="77777777" w:rsidTr="007605AC">
        <w:trPr>
          <w:trHeight w:val="356"/>
        </w:trPr>
        <w:tc>
          <w:tcPr>
            <w:tcW w:w="4714" w:type="dxa"/>
            <w:tcBorders>
              <w:top w:val="single" w:sz="4" w:space="0" w:color="auto"/>
              <w:left w:val="nil"/>
              <w:bottom w:val="nil"/>
              <w:right w:val="nil"/>
            </w:tcBorders>
            <w:hideMark/>
          </w:tcPr>
          <w:p w14:paraId="24979DBF" w14:textId="77777777" w:rsidR="007605AC" w:rsidRPr="00E719E9" w:rsidRDefault="007605AC" w:rsidP="007605AC">
            <w:pPr>
              <w:pStyle w:val="Basic12"/>
              <w:rPr>
                <w:rFonts w:ascii="Times New Roman" w:hAnsi="Times New Roman"/>
                <w:szCs w:val="24"/>
                <w:lang w:val="lt-LT"/>
              </w:rPr>
            </w:pPr>
            <w:r w:rsidRPr="00E719E9">
              <w:rPr>
                <w:rFonts w:ascii="Times New Roman" w:hAnsi="Times New Roman"/>
                <w:lang w:val="lt-LT"/>
              </w:rPr>
              <w:t xml:space="preserve">Tiriamojo asmens (vaiko) vardas ir pavardė </w:t>
            </w:r>
          </w:p>
        </w:tc>
        <w:tc>
          <w:tcPr>
            <w:tcW w:w="4813" w:type="dxa"/>
            <w:tcBorders>
              <w:top w:val="single" w:sz="4" w:space="0" w:color="auto"/>
              <w:left w:val="nil"/>
              <w:bottom w:val="nil"/>
              <w:right w:val="nil"/>
            </w:tcBorders>
            <w:hideMark/>
          </w:tcPr>
          <w:p w14:paraId="678B76AF" w14:textId="77777777" w:rsidR="007605AC" w:rsidRPr="00E719E9" w:rsidRDefault="007605AC" w:rsidP="002E0994">
            <w:pPr>
              <w:pStyle w:val="Basic12"/>
              <w:rPr>
                <w:rFonts w:ascii="Times New Roman" w:hAnsi="Times New Roman"/>
                <w:szCs w:val="24"/>
                <w:lang w:val="lt-LT"/>
              </w:rPr>
            </w:pPr>
            <w:r w:rsidRPr="00E719E9">
              <w:rPr>
                <w:rFonts w:ascii="Times New Roman" w:hAnsi="Times New Roman"/>
                <w:lang w:val="lt-LT"/>
              </w:rPr>
              <w:t>Pasirašymo data ir laikas:</w:t>
            </w:r>
          </w:p>
        </w:tc>
      </w:tr>
      <w:tr w:rsidR="007605AC" w:rsidRPr="00E719E9" w14:paraId="6B89D794" w14:textId="77777777" w:rsidTr="00436A86">
        <w:trPr>
          <w:trHeight w:val="355"/>
        </w:trPr>
        <w:tc>
          <w:tcPr>
            <w:tcW w:w="9527" w:type="dxa"/>
            <w:gridSpan w:val="2"/>
            <w:tcBorders>
              <w:left w:val="nil"/>
              <w:bottom w:val="nil"/>
              <w:right w:val="nil"/>
            </w:tcBorders>
          </w:tcPr>
          <w:p w14:paraId="166CEB41" w14:textId="77777777" w:rsidR="007605AC" w:rsidRPr="00E719E9" w:rsidRDefault="007605AC" w:rsidP="002E0994">
            <w:pPr>
              <w:pStyle w:val="Basic12"/>
              <w:rPr>
                <w:rFonts w:ascii="Times New Roman" w:hAnsi="Times New Roman"/>
                <w:lang w:val="lt-LT"/>
              </w:rPr>
            </w:pPr>
            <w:r w:rsidRPr="00E719E9">
              <w:rPr>
                <w:rFonts w:ascii="Times New Roman" w:hAnsi="Times New Roman"/>
                <w:lang w:val="lt-LT"/>
              </w:rPr>
              <w:t>(SPAUSDINTINĖMIS DIDŽIOSIOMIS</w:t>
            </w:r>
            <w:r>
              <w:rPr>
                <w:rFonts w:ascii="Times New Roman" w:hAnsi="Times New Roman"/>
                <w:lang w:val="lt-LT"/>
              </w:rPr>
              <w:t xml:space="preserve"> </w:t>
            </w:r>
            <w:r w:rsidRPr="00E719E9">
              <w:rPr>
                <w:rFonts w:ascii="Times New Roman" w:hAnsi="Times New Roman"/>
                <w:lang w:val="lt-LT"/>
              </w:rPr>
              <w:t>RAIDĖMIS)</w:t>
            </w:r>
          </w:p>
        </w:tc>
      </w:tr>
    </w:tbl>
    <w:p w14:paraId="22204719" w14:textId="77777777" w:rsidR="00FB03C3" w:rsidRPr="00FA136C" w:rsidRDefault="00FB03C3" w:rsidP="00EB6FA1">
      <w:pPr>
        <w:spacing w:after="0" w:line="360" w:lineRule="auto"/>
        <w:jc w:val="both"/>
        <w:rPr>
          <w:rFonts w:ascii="Times New Roman" w:hAnsi="Times New Roman"/>
          <w:b/>
          <w:bCs/>
          <w:sz w:val="24"/>
          <w:szCs w:val="24"/>
        </w:rPr>
      </w:pPr>
    </w:p>
    <w:p w14:paraId="4B544726" w14:textId="77777777" w:rsidR="009725E9" w:rsidRPr="00E719E9" w:rsidRDefault="009725E9" w:rsidP="00EB6FA1">
      <w:pPr>
        <w:spacing w:after="0" w:line="360" w:lineRule="auto"/>
        <w:jc w:val="both"/>
        <w:rPr>
          <w:rFonts w:ascii="Times New Roman" w:hAnsi="Times New Roman"/>
          <w:b/>
          <w:bCs/>
          <w:sz w:val="24"/>
          <w:szCs w:val="24"/>
        </w:rPr>
      </w:pPr>
      <w:r w:rsidRPr="00E719E9">
        <w:rPr>
          <w:rFonts w:ascii="Times New Roman" w:hAnsi="Times New Roman"/>
          <w:b/>
          <w:bCs/>
          <w:sz w:val="24"/>
          <w:szCs w:val="24"/>
        </w:rPr>
        <w:t xml:space="preserve">Tyrimo darbuotojams skirta dalis: </w:t>
      </w:r>
    </w:p>
    <w:p w14:paraId="7B3A5810" w14:textId="77777777" w:rsidR="00EB6FA1" w:rsidRPr="00E719E9" w:rsidRDefault="00EB6FA1" w:rsidP="00EB6FA1">
      <w:pPr>
        <w:spacing w:after="0" w:line="360" w:lineRule="auto"/>
        <w:jc w:val="both"/>
        <w:rPr>
          <w:rFonts w:ascii="Times New Roman" w:hAnsi="Times New Roman"/>
          <w:sz w:val="24"/>
          <w:szCs w:val="24"/>
        </w:rPr>
      </w:pPr>
      <w:r w:rsidRPr="00E719E9">
        <w:rPr>
          <w:rFonts w:ascii="Times New Roman" w:hAnsi="Times New Roman"/>
          <w:sz w:val="24"/>
          <w:szCs w:val="24"/>
        </w:rPr>
        <w:t xml:space="preserve">Patvirtinu, kad suteikiau informaciją apie biomedicininį tyrimą aukščiau nurodytam </w:t>
      </w:r>
      <w:r w:rsidR="00947E7D" w:rsidRPr="00E719E9">
        <w:rPr>
          <w:rFonts w:ascii="Times New Roman" w:hAnsi="Times New Roman"/>
          <w:sz w:val="24"/>
          <w:szCs w:val="24"/>
        </w:rPr>
        <w:t>vaikui</w:t>
      </w:r>
      <w:r w:rsidRPr="00E719E9">
        <w:rPr>
          <w:rFonts w:ascii="Times New Roman" w:hAnsi="Times New Roman"/>
          <w:sz w:val="24"/>
          <w:szCs w:val="24"/>
        </w:rPr>
        <w:t>.</w:t>
      </w:r>
      <w:bookmarkStart w:id="3" w:name="part_77235a3ab03e40a69b669fcb6f16eddf"/>
      <w:bookmarkEnd w:id="3"/>
    </w:p>
    <w:p w14:paraId="08516729" w14:textId="77777777" w:rsidR="00EB6FA1" w:rsidRPr="00E719E9" w:rsidRDefault="00EB6FA1" w:rsidP="00EB6FA1">
      <w:pPr>
        <w:spacing w:after="0" w:line="360" w:lineRule="auto"/>
        <w:jc w:val="both"/>
        <w:rPr>
          <w:rFonts w:ascii="Times New Roman" w:hAnsi="Times New Roman"/>
          <w:sz w:val="24"/>
          <w:szCs w:val="24"/>
        </w:rPr>
      </w:pPr>
      <w:r w:rsidRPr="00E719E9">
        <w:rPr>
          <w:rFonts w:ascii="Times New Roman" w:hAnsi="Times New Roman"/>
          <w:color w:val="000000"/>
          <w:sz w:val="24"/>
          <w:szCs w:val="24"/>
        </w:rPr>
        <w:t xml:space="preserve">Patvirtinu, kad </w:t>
      </w:r>
      <w:r w:rsidR="00947E7D" w:rsidRPr="00E719E9">
        <w:rPr>
          <w:rFonts w:ascii="Times New Roman" w:hAnsi="Times New Roman"/>
          <w:color w:val="000000"/>
          <w:sz w:val="24"/>
          <w:szCs w:val="24"/>
        </w:rPr>
        <w:t>vaikui</w:t>
      </w:r>
      <w:r w:rsidRPr="00E719E9">
        <w:rPr>
          <w:rFonts w:ascii="Times New Roman" w:hAnsi="Times New Roman"/>
          <w:color w:val="000000"/>
          <w:sz w:val="24"/>
          <w:szCs w:val="24"/>
        </w:rPr>
        <w:t xml:space="preserve"> buvo skirta pakankamai laiko apsispręsti dalyvauti biomedicininiame tyrime, atsižvelgiant į tyrimo pobūdį, taip pat įvertinus kitas aplinkybes, galinčias daryti įtaką priimamam sprendimui.</w:t>
      </w:r>
      <w:bookmarkStart w:id="4" w:name="part_1db429dc7722425fac02085d16f3366c"/>
      <w:bookmarkEnd w:id="4"/>
    </w:p>
    <w:p w14:paraId="35EF416C" w14:textId="77777777" w:rsidR="00EB6FA1" w:rsidRPr="00E719E9" w:rsidRDefault="00EB6FA1" w:rsidP="00EB6FA1">
      <w:pPr>
        <w:spacing w:after="0" w:line="360" w:lineRule="auto"/>
        <w:rPr>
          <w:rFonts w:ascii="Times New Roman" w:hAnsi="Times New Roman"/>
          <w:color w:val="000000"/>
          <w:sz w:val="24"/>
          <w:szCs w:val="24"/>
          <w:shd w:val="clear" w:color="auto" w:fill="FFFFFF"/>
        </w:rPr>
      </w:pPr>
      <w:r w:rsidRPr="00E719E9">
        <w:rPr>
          <w:rFonts w:ascii="Times New Roman" w:hAnsi="Times New Roman"/>
          <w:color w:val="000000"/>
          <w:sz w:val="24"/>
          <w:szCs w:val="24"/>
          <w:shd w:val="clear" w:color="auto" w:fill="FFFFFF"/>
        </w:rPr>
        <w:t xml:space="preserve">Aš skatinau </w:t>
      </w:r>
      <w:r w:rsidR="00947E7D" w:rsidRPr="00E719E9">
        <w:rPr>
          <w:rFonts w:ascii="Times New Roman" w:hAnsi="Times New Roman"/>
          <w:color w:val="000000"/>
          <w:sz w:val="24"/>
          <w:szCs w:val="24"/>
          <w:shd w:val="clear" w:color="auto" w:fill="FFFFFF"/>
        </w:rPr>
        <w:t>vaiką</w:t>
      </w:r>
      <w:r w:rsidRPr="00E719E9">
        <w:rPr>
          <w:rFonts w:ascii="Times New Roman" w:hAnsi="Times New Roman"/>
          <w:color w:val="000000"/>
          <w:sz w:val="24"/>
          <w:szCs w:val="24"/>
          <w:shd w:val="clear" w:color="auto" w:fill="FFFFFF"/>
        </w:rPr>
        <w:t xml:space="preserve"> užduoti klausimus ir į juos atsakiau.</w:t>
      </w:r>
    </w:p>
    <w:p w14:paraId="36ADA88C" w14:textId="77777777" w:rsidR="00760205" w:rsidRPr="00E719E9" w:rsidRDefault="00947E7D" w:rsidP="00A86A87">
      <w:pPr>
        <w:spacing w:after="0" w:line="360" w:lineRule="auto"/>
        <w:rPr>
          <w:rFonts w:ascii="Times New Roman" w:hAnsi="Times New Roman"/>
          <w:sz w:val="24"/>
          <w:szCs w:val="24"/>
        </w:rPr>
      </w:pPr>
      <w:r w:rsidRPr="00E719E9">
        <w:rPr>
          <w:rFonts w:ascii="Times New Roman" w:hAnsi="Times New Roman"/>
          <w:sz w:val="24"/>
          <w:szCs w:val="24"/>
        </w:rPr>
        <w:t>P</w:t>
      </w:r>
      <w:r w:rsidR="00533D70" w:rsidRPr="00E719E9">
        <w:rPr>
          <w:rFonts w:ascii="Times New Roman" w:hAnsi="Times New Roman"/>
          <w:sz w:val="24"/>
          <w:szCs w:val="24"/>
        </w:rPr>
        <w:t>asirašytos Pritarimo formos kopija duota pacientui ir (arba) tėvams (teisėtam atstovui).</w:t>
      </w:r>
    </w:p>
    <w:p w14:paraId="3F27D44F" w14:textId="77777777" w:rsidR="00533D70" w:rsidRPr="00E719E9" w:rsidRDefault="006C31FE" w:rsidP="00947E7D">
      <w:pPr>
        <w:spacing w:after="0" w:line="360" w:lineRule="auto"/>
        <w:rPr>
          <w:rFonts w:ascii="Times New Roman" w:hAnsi="Times New Roman"/>
          <w:sz w:val="24"/>
          <w:szCs w:val="24"/>
        </w:rPr>
      </w:pPr>
      <w:r w:rsidRPr="00E719E9">
        <w:rPr>
          <w:rFonts w:ascii="Times New Roman" w:hAnsi="Times New Roman"/>
          <w:sz w:val="24"/>
          <w:szCs w:val="24"/>
        </w:rPr>
        <w:t>Informaciją pateikusio asmens vardas, pavardė (didžiosiomis raidėmis)</w:t>
      </w:r>
      <w:r w:rsidR="00760205" w:rsidRPr="00E719E9">
        <w:rPr>
          <w:rFonts w:ascii="Times New Roman" w:hAnsi="Times New Roman"/>
          <w:sz w:val="24"/>
          <w:szCs w:val="24"/>
        </w:rPr>
        <w:t xml:space="preserve">, </w:t>
      </w:r>
      <w:r w:rsidRPr="00E719E9">
        <w:rPr>
          <w:rFonts w:ascii="Times New Roman" w:hAnsi="Times New Roman"/>
          <w:sz w:val="24"/>
          <w:szCs w:val="24"/>
        </w:rPr>
        <w:t>parašas</w:t>
      </w:r>
      <w:r w:rsidR="00760205" w:rsidRPr="00E719E9">
        <w:rPr>
          <w:rFonts w:ascii="Times New Roman" w:hAnsi="Times New Roman"/>
          <w:sz w:val="24"/>
          <w:szCs w:val="24"/>
        </w:rPr>
        <w:t>,</w:t>
      </w:r>
      <w:r w:rsidRPr="00E719E9">
        <w:rPr>
          <w:rFonts w:ascii="Times New Roman" w:hAnsi="Times New Roman"/>
          <w:sz w:val="24"/>
          <w:szCs w:val="24"/>
        </w:rPr>
        <w:t xml:space="preserve"> </w:t>
      </w:r>
      <w:r w:rsidR="00760205" w:rsidRPr="00E719E9">
        <w:rPr>
          <w:rFonts w:ascii="Times New Roman" w:hAnsi="Times New Roman"/>
          <w:sz w:val="24"/>
          <w:szCs w:val="24"/>
        </w:rPr>
        <w:t>i</w:t>
      </w:r>
      <w:r w:rsidRPr="00E719E9">
        <w:rPr>
          <w:rFonts w:ascii="Times New Roman" w:hAnsi="Times New Roman"/>
          <w:sz w:val="24"/>
          <w:szCs w:val="24"/>
        </w:rPr>
        <w:t>nformacijos data ir laikas (datą privalo įrašyti Tyrėjas</w:t>
      </w:r>
      <w:r w:rsidR="00B544D8" w:rsidRPr="00E719E9">
        <w:rPr>
          <w:rFonts w:ascii="Times New Roman" w:hAnsi="Times New Roman"/>
          <w:sz w:val="24"/>
          <w:szCs w:val="24"/>
        </w:rPr>
        <w:t xml:space="preserve"> </w:t>
      </w:r>
      <w:r w:rsidR="00AF043A" w:rsidRPr="00E719E9">
        <w:rPr>
          <w:rFonts w:ascii="Times New Roman" w:hAnsi="Times New Roman"/>
          <w:sz w:val="24"/>
          <w:szCs w:val="24"/>
        </w:rPr>
        <w:t xml:space="preserve">ar </w:t>
      </w:r>
      <w:r w:rsidR="00B544D8" w:rsidRPr="00E719E9">
        <w:rPr>
          <w:rFonts w:ascii="Times New Roman" w:hAnsi="Times New Roman"/>
          <w:sz w:val="24"/>
          <w:szCs w:val="24"/>
        </w:rPr>
        <w:t>kitas jo įgaliotas biomedicininį tyrimą atliekantis asmuo</w:t>
      </w:r>
      <w:r w:rsidRPr="00E719E9">
        <w:rPr>
          <w:rFonts w:ascii="Times New Roman" w:hAnsi="Times New Roman"/>
          <w:sz w:val="24"/>
          <w:szCs w:val="24"/>
        </w:rPr>
        <w:t>)</w:t>
      </w:r>
      <w:r w:rsidR="00947E7D" w:rsidRPr="00E719E9">
        <w:rPr>
          <w:rFonts w:ascii="Times New Roman" w:hAnsi="Times New Roman"/>
          <w:sz w:val="24"/>
          <w:szCs w:val="24"/>
        </w:rPr>
        <w:t>:</w:t>
      </w:r>
    </w:p>
    <w:p w14:paraId="76089F2E" w14:textId="77777777" w:rsidR="0091666A" w:rsidRPr="00E719E9" w:rsidRDefault="0091666A" w:rsidP="00947E7D">
      <w:pPr>
        <w:spacing w:after="0" w:line="360" w:lineRule="auto"/>
        <w:rPr>
          <w:rFonts w:ascii="Times New Roman" w:hAnsi="Times New Roman"/>
          <w:sz w:val="24"/>
          <w:szCs w:val="24"/>
        </w:rPr>
      </w:pPr>
    </w:p>
    <w:tbl>
      <w:tblPr>
        <w:tblW w:w="9470" w:type="dxa"/>
        <w:tblLayout w:type="fixed"/>
        <w:tblLook w:val="04A0" w:firstRow="1" w:lastRow="0" w:firstColumn="1" w:lastColumn="0" w:noHBand="0" w:noVBand="1"/>
      </w:tblPr>
      <w:tblGrid>
        <w:gridCol w:w="1325"/>
        <w:gridCol w:w="272"/>
        <w:gridCol w:w="1357"/>
        <w:gridCol w:w="272"/>
        <w:gridCol w:w="1493"/>
        <w:gridCol w:w="271"/>
        <w:gridCol w:w="1086"/>
        <w:gridCol w:w="272"/>
        <w:gridCol w:w="1629"/>
        <w:gridCol w:w="271"/>
        <w:gridCol w:w="1222"/>
      </w:tblGrid>
      <w:tr w:rsidR="00533D70" w:rsidRPr="00E719E9" w14:paraId="0004DC5B" w14:textId="77777777" w:rsidTr="007605AC">
        <w:trPr>
          <w:trHeight w:val="400"/>
        </w:trPr>
        <w:tc>
          <w:tcPr>
            <w:tcW w:w="1325" w:type="dxa"/>
            <w:tcBorders>
              <w:bottom w:val="single" w:sz="4" w:space="0" w:color="auto"/>
            </w:tcBorders>
          </w:tcPr>
          <w:p w14:paraId="43CFA8AA" w14:textId="77777777" w:rsidR="00533D70" w:rsidRPr="00E719E9" w:rsidRDefault="00533D70" w:rsidP="00533D70">
            <w:pPr>
              <w:spacing w:after="0" w:line="240" w:lineRule="auto"/>
              <w:rPr>
                <w:rFonts w:ascii="Times New Roman" w:hAnsi="Times New Roman"/>
                <w:sz w:val="24"/>
                <w:szCs w:val="24"/>
              </w:rPr>
            </w:pPr>
          </w:p>
        </w:tc>
        <w:tc>
          <w:tcPr>
            <w:tcW w:w="272" w:type="dxa"/>
          </w:tcPr>
          <w:p w14:paraId="10864C77" w14:textId="77777777" w:rsidR="00533D70" w:rsidRPr="00E719E9" w:rsidRDefault="00533D70" w:rsidP="00887812">
            <w:pPr>
              <w:spacing w:after="0" w:line="360" w:lineRule="auto"/>
              <w:rPr>
                <w:rFonts w:ascii="Times New Roman" w:hAnsi="Times New Roman"/>
                <w:sz w:val="24"/>
                <w:szCs w:val="24"/>
              </w:rPr>
            </w:pPr>
          </w:p>
        </w:tc>
        <w:tc>
          <w:tcPr>
            <w:tcW w:w="1357" w:type="dxa"/>
            <w:tcBorders>
              <w:bottom w:val="single" w:sz="4" w:space="0" w:color="auto"/>
            </w:tcBorders>
          </w:tcPr>
          <w:p w14:paraId="0B302862" w14:textId="77777777" w:rsidR="00533D70" w:rsidRPr="00E719E9" w:rsidRDefault="00533D70" w:rsidP="00887812">
            <w:pPr>
              <w:spacing w:after="0" w:line="360" w:lineRule="auto"/>
              <w:rPr>
                <w:rFonts w:ascii="Times New Roman" w:hAnsi="Times New Roman"/>
                <w:sz w:val="24"/>
                <w:szCs w:val="24"/>
              </w:rPr>
            </w:pPr>
          </w:p>
        </w:tc>
        <w:tc>
          <w:tcPr>
            <w:tcW w:w="272" w:type="dxa"/>
          </w:tcPr>
          <w:p w14:paraId="5189DF17" w14:textId="77777777" w:rsidR="00533D70" w:rsidRPr="00E719E9" w:rsidRDefault="00533D70" w:rsidP="00887812">
            <w:pPr>
              <w:spacing w:after="0" w:line="360" w:lineRule="auto"/>
              <w:rPr>
                <w:rFonts w:ascii="Times New Roman" w:hAnsi="Times New Roman"/>
                <w:sz w:val="24"/>
                <w:szCs w:val="24"/>
              </w:rPr>
            </w:pPr>
          </w:p>
        </w:tc>
        <w:tc>
          <w:tcPr>
            <w:tcW w:w="1493" w:type="dxa"/>
            <w:tcBorders>
              <w:bottom w:val="single" w:sz="4" w:space="0" w:color="auto"/>
            </w:tcBorders>
          </w:tcPr>
          <w:p w14:paraId="314044A1" w14:textId="77777777" w:rsidR="00533D70" w:rsidRPr="00E719E9" w:rsidRDefault="00533D70" w:rsidP="00887812">
            <w:pPr>
              <w:spacing w:after="0" w:line="360" w:lineRule="auto"/>
              <w:rPr>
                <w:rFonts w:ascii="Times New Roman" w:hAnsi="Times New Roman"/>
                <w:sz w:val="24"/>
                <w:szCs w:val="24"/>
              </w:rPr>
            </w:pPr>
          </w:p>
        </w:tc>
        <w:tc>
          <w:tcPr>
            <w:tcW w:w="271" w:type="dxa"/>
          </w:tcPr>
          <w:p w14:paraId="0995B513" w14:textId="77777777" w:rsidR="00533D70" w:rsidRPr="00E719E9" w:rsidRDefault="00533D70" w:rsidP="00887812">
            <w:pPr>
              <w:spacing w:after="0" w:line="360" w:lineRule="auto"/>
              <w:rPr>
                <w:rFonts w:ascii="Times New Roman" w:hAnsi="Times New Roman"/>
                <w:sz w:val="24"/>
                <w:szCs w:val="24"/>
              </w:rPr>
            </w:pPr>
          </w:p>
        </w:tc>
        <w:tc>
          <w:tcPr>
            <w:tcW w:w="1086" w:type="dxa"/>
            <w:tcBorders>
              <w:bottom w:val="single" w:sz="4" w:space="0" w:color="auto"/>
            </w:tcBorders>
          </w:tcPr>
          <w:p w14:paraId="4F50528C" w14:textId="77777777" w:rsidR="00533D70" w:rsidRPr="00E719E9" w:rsidRDefault="00533D70" w:rsidP="00887812">
            <w:pPr>
              <w:spacing w:after="0" w:line="360" w:lineRule="auto"/>
              <w:rPr>
                <w:rFonts w:ascii="Times New Roman" w:hAnsi="Times New Roman"/>
                <w:sz w:val="24"/>
                <w:szCs w:val="24"/>
              </w:rPr>
            </w:pPr>
          </w:p>
        </w:tc>
        <w:tc>
          <w:tcPr>
            <w:tcW w:w="272" w:type="dxa"/>
          </w:tcPr>
          <w:p w14:paraId="577BAAFC" w14:textId="77777777" w:rsidR="00533D70" w:rsidRPr="00E719E9" w:rsidRDefault="00533D70" w:rsidP="00887812">
            <w:pPr>
              <w:spacing w:after="0" w:line="360" w:lineRule="auto"/>
              <w:rPr>
                <w:rFonts w:ascii="Times New Roman" w:hAnsi="Times New Roman"/>
                <w:sz w:val="24"/>
                <w:szCs w:val="24"/>
              </w:rPr>
            </w:pPr>
          </w:p>
        </w:tc>
        <w:tc>
          <w:tcPr>
            <w:tcW w:w="1629" w:type="dxa"/>
            <w:tcBorders>
              <w:bottom w:val="single" w:sz="4" w:space="0" w:color="auto"/>
            </w:tcBorders>
          </w:tcPr>
          <w:p w14:paraId="3E5B757D" w14:textId="77777777" w:rsidR="00533D70" w:rsidRPr="00E719E9" w:rsidRDefault="00533D70" w:rsidP="00887812">
            <w:pPr>
              <w:pStyle w:val="Betarp1"/>
              <w:jc w:val="center"/>
              <w:rPr>
                <w:rFonts w:ascii="Times New Roman" w:hAnsi="Times New Roman"/>
                <w:i/>
              </w:rPr>
            </w:pPr>
          </w:p>
        </w:tc>
        <w:tc>
          <w:tcPr>
            <w:tcW w:w="271" w:type="dxa"/>
          </w:tcPr>
          <w:p w14:paraId="55B7247C" w14:textId="77777777" w:rsidR="00533D70" w:rsidRPr="00E719E9" w:rsidRDefault="00533D70" w:rsidP="00887812">
            <w:pPr>
              <w:spacing w:after="0" w:line="360" w:lineRule="auto"/>
              <w:rPr>
                <w:rFonts w:ascii="Times New Roman" w:hAnsi="Times New Roman"/>
                <w:sz w:val="24"/>
                <w:szCs w:val="24"/>
              </w:rPr>
            </w:pPr>
          </w:p>
        </w:tc>
        <w:tc>
          <w:tcPr>
            <w:tcW w:w="1222" w:type="dxa"/>
            <w:tcBorders>
              <w:bottom w:val="single" w:sz="4" w:space="0" w:color="auto"/>
            </w:tcBorders>
          </w:tcPr>
          <w:p w14:paraId="6DFF8E59" w14:textId="77777777" w:rsidR="00533D70" w:rsidRPr="00E719E9" w:rsidRDefault="00533D70" w:rsidP="00887812">
            <w:pPr>
              <w:spacing w:after="0" w:line="360" w:lineRule="auto"/>
              <w:jc w:val="center"/>
              <w:rPr>
                <w:rFonts w:ascii="Times New Roman" w:hAnsi="Times New Roman"/>
                <w:sz w:val="24"/>
                <w:szCs w:val="24"/>
              </w:rPr>
            </w:pPr>
            <w:r w:rsidRPr="00E719E9">
              <w:rPr>
                <w:rFonts w:ascii="Times New Roman" w:hAnsi="Times New Roman"/>
                <w:sz w:val="24"/>
                <w:szCs w:val="24"/>
              </w:rPr>
              <w:t>_:_</w:t>
            </w:r>
          </w:p>
        </w:tc>
      </w:tr>
      <w:tr w:rsidR="00533D70" w:rsidRPr="00E719E9" w14:paraId="79DF95CF" w14:textId="77777777" w:rsidTr="007605AC">
        <w:trPr>
          <w:trHeight w:val="483"/>
        </w:trPr>
        <w:tc>
          <w:tcPr>
            <w:tcW w:w="1325" w:type="dxa"/>
            <w:tcBorders>
              <w:top w:val="single" w:sz="4" w:space="0" w:color="auto"/>
            </w:tcBorders>
          </w:tcPr>
          <w:p w14:paraId="55863173" w14:textId="77777777" w:rsidR="00533D70" w:rsidRPr="00E719E9" w:rsidRDefault="00533D70" w:rsidP="00887812">
            <w:pPr>
              <w:spacing w:after="0" w:line="360" w:lineRule="auto"/>
              <w:jc w:val="center"/>
              <w:rPr>
                <w:rFonts w:ascii="Times New Roman" w:hAnsi="Times New Roman"/>
              </w:rPr>
            </w:pPr>
            <w:r w:rsidRPr="00E719E9">
              <w:rPr>
                <w:rFonts w:ascii="Times New Roman" w:hAnsi="Times New Roman"/>
              </w:rPr>
              <w:t>vardas</w:t>
            </w:r>
          </w:p>
        </w:tc>
        <w:tc>
          <w:tcPr>
            <w:tcW w:w="272" w:type="dxa"/>
          </w:tcPr>
          <w:p w14:paraId="1823F0EF" w14:textId="77777777" w:rsidR="00533D70" w:rsidRPr="00E719E9" w:rsidRDefault="00533D70" w:rsidP="00887812">
            <w:pPr>
              <w:spacing w:after="0" w:line="360" w:lineRule="auto"/>
              <w:jc w:val="center"/>
              <w:rPr>
                <w:rFonts w:ascii="Times New Roman" w:hAnsi="Times New Roman"/>
              </w:rPr>
            </w:pPr>
          </w:p>
        </w:tc>
        <w:tc>
          <w:tcPr>
            <w:tcW w:w="1357" w:type="dxa"/>
          </w:tcPr>
          <w:p w14:paraId="35DEAE3B" w14:textId="77777777" w:rsidR="00533D70" w:rsidRPr="00E719E9" w:rsidRDefault="00533D70" w:rsidP="00887812">
            <w:pPr>
              <w:spacing w:after="0" w:line="360" w:lineRule="auto"/>
              <w:jc w:val="center"/>
              <w:rPr>
                <w:rFonts w:ascii="Times New Roman" w:hAnsi="Times New Roman"/>
              </w:rPr>
            </w:pPr>
            <w:r w:rsidRPr="00E719E9">
              <w:rPr>
                <w:rFonts w:ascii="Times New Roman" w:hAnsi="Times New Roman"/>
              </w:rPr>
              <w:t>pavardė</w:t>
            </w:r>
          </w:p>
        </w:tc>
        <w:tc>
          <w:tcPr>
            <w:tcW w:w="272" w:type="dxa"/>
          </w:tcPr>
          <w:p w14:paraId="3ACEEA1F" w14:textId="77777777" w:rsidR="00533D70" w:rsidRPr="00E719E9" w:rsidRDefault="00533D70" w:rsidP="00887812">
            <w:pPr>
              <w:spacing w:after="0" w:line="360" w:lineRule="auto"/>
              <w:jc w:val="center"/>
              <w:rPr>
                <w:rFonts w:ascii="Times New Roman" w:hAnsi="Times New Roman"/>
              </w:rPr>
            </w:pPr>
          </w:p>
        </w:tc>
        <w:tc>
          <w:tcPr>
            <w:tcW w:w="1493" w:type="dxa"/>
          </w:tcPr>
          <w:p w14:paraId="2EF87530" w14:textId="77777777" w:rsidR="00533D70" w:rsidRPr="00E719E9" w:rsidRDefault="00533D70" w:rsidP="00887812">
            <w:pPr>
              <w:pStyle w:val="Betarp1"/>
              <w:jc w:val="center"/>
              <w:rPr>
                <w:rFonts w:ascii="Times New Roman" w:hAnsi="Times New Roman"/>
              </w:rPr>
            </w:pPr>
            <w:r w:rsidRPr="00E719E9">
              <w:rPr>
                <w:rFonts w:ascii="Times New Roman" w:hAnsi="Times New Roman"/>
              </w:rPr>
              <w:t>pareigos</w:t>
            </w:r>
          </w:p>
          <w:p w14:paraId="0CB488AF" w14:textId="77777777" w:rsidR="00533D70" w:rsidRPr="00E719E9" w:rsidRDefault="00533D70" w:rsidP="00887812">
            <w:pPr>
              <w:pStyle w:val="Betarp1"/>
              <w:jc w:val="center"/>
              <w:rPr>
                <w:rFonts w:ascii="Times New Roman" w:hAnsi="Times New Roman"/>
              </w:rPr>
            </w:pPr>
            <w:r w:rsidRPr="00E719E9">
              <w:rPr>
                <w:rFonts w:ascii="Times New Roman" w:hAnsi="Times New Roman"/>
              </w:rPr>
              <w:t>tyrime</w:t>
            </w:r>
          </w:p>
        </w:tc>
        <w:tc>
          <w:tcPr>
            <w:tcW w:w="271" w:type="dxa"/>
          </w:tcPr>
          <w:p w14:paraId="04EC57AD" w14:textId="77777777" w:rsidR="00533D70" w:rsidRPr="00E719E9" w:rsidRDefault="00533D70" w:rsidP="00887812">
            <w:pPr>
              <w:spacing w:after="0" w:line="360" w:lineRule="auto"/>
              <w:jc w:val="center"/>
              <w:rPr>
                <w:rFonts w:ascii="Times New Roman" w:hAnsi="Times New Roman"/>
              </w:rPr>
            </w:pPr>
          </w:p>
        </w:tc>
        <w:tc>
          <w:tcPr>
            <w:tcW w:w="1086" w:type="dxa"/>
          </w:tcPr>
          <w:p w14:paraId="79EC40DD" w14:textId="77777777" w:rsidR="00533D70" w:rsidRPr="00E719E9" w:rsidRDefault="00533D70" w:rsidP="00887812">
            <w:pPr>
              <w:spacing w:after="0" w:line="360" w:lineRule="auto"/>
              <w:jc w:val="center"/>
              <w:rPr>
                <w:rFonts w:ascii="Times New Roman" w:hAnsi="Times New Roman"/>
              </w:rPr>
            </w:pPr>
            <w:r w:rsidRPr="00E719E9">
              <w:rPr>
                <w:rFonts w:ascii="Times New Roman" w:hAnsi="Times New Roman"/>
              </w:rPr>
              <w:t>parašas</w:t>
            </w:r>
          </w:p>
        </w:tc>
        <w:tc>
          <w:tcPr>
            <w:tcW w:w="272" w:type="dxa"/>
          </w:tcPr>
          <w:p w14:paraId="77816740" w14:textId="77777777" w:rsidR="00533D70" w:rsidRPr="00E719E9" w:rsidRDefault="00533D70" w:rsidP="00887812">
            <w:pPr>
              <w:spacing w:after="0" w:line="360" w:lineRule="auto"/>
              <w:jc w:val="center"/>
              <w:rPr>
                <w:rFonts w:ascii="Times New Roman" w:hAnsi="Times New Roman"/>
              </w:rPr>
            </w:pPr>
          </w:p>
        </w:tc>
        <w:tc>
          <w:tcPr>
            <w:tcW w:w="1629" w:type="dxa"/>
          </w:tcPr>
          <w:p w14:paraId="3A6303F4" w14:textId="77777777" w:rsidR="00533D70" w:rsidRPr="00E719E9" w:rsidRDefault="00533D70" w:rsidP="007605AC">
            <w:pPr>
              <w:spacing w:after="0" w:line="240" w:lineRule="auto"/>
              <w:jc w:val="center"/>
              <w:rPr>
                <w:rFonts w:ascii="Times New Roman" w:hAnsi="Times New Roman"/>
              </w:rPr>
            </w:pPr>
            <w:r w:rsidRPr="00E719E9">
              <w:rPr>
                <w:rFonts w:ascii="Times New Roman" w:hAnsi="Times New Roman"/>
              </w:rPr>
              <w:t>pasirašymo data</w:t>
            </w:r>
          </w:p>
        </w:tc>
        <w:tc>
          <w:tcPr>
            <w:tcW w:w="271" w:type="dxa"/>
          </w:tcPr>
          <w:p w14:paraId="039B6B4E" w14:textId="77777777" w:rsidR="00533D70" w:rsidRPr="00E719E9" w:rsidRDefault="00533D70" w:rsidP="00887812">
            <w:pPr>
              <w:spacing w:after="0" w:line="360" w:lineRule="auto"/>
              <w:jc w:val="center"/>
              <w:rPr>
                <w:rFonts w:ascii="Times New Roman" w:hAnsi="Times New Roman"/>
              </w:rPr>
            </w:pPr>
          </w:p>
        </w:tc>
        <w:tc>
          <w:tcPr>
            <w:tcW w:w="1222" w:type="dxa"/>
            <w:tcBorders>
              <w:top w:val="single" w:sz="4" w:space="0" w:color="auto"/>
            </w:tcBorders>
          </w:tcPr>
          <w:p w14:paraId="7C7043A2" w14:textId="77777777" w:rsidR="00533D70" w:rsidRPr="00E719E9" w:rsidRDefault="00533D70" w:rsidP="00887812">
            <w:pPr>
              <w:pStyle w:val="Betarp1"/>
              <w:jc w:val="center"/>
              <w:rPr>
                <w:rFonts w:ascii="Times New Roman" w:hAnsi="Times New Roman"/>
              </w:rPr>
            </w:pPr>
            <w:r w:rsidRPr="00E719E9">
              <w:rPr>
                <w:rFonts w:ascii="Times New Roman" w:hAnsi="Times New Roman"/>
              </w:rPr>
              <w:t>pasirašymo laikas</w:t>
            </w:r>
          </w:p>
        </w:tc>
      </w:tr>
    </w:tbl>
    <w:p w14:paraId="11831F10" w14:textId="77777777" w:rsidR="00533D70" w:rsidRPr="00E719E9" w:rsidRDefault="00533D70" w:rsidP="00A86A87">
      <w:pPr>
        <w:spacing w:after="0" w:line="360" w:lineRule="auto"/>
        <w:rPr>
          <w:rFonts w:ascii="Times New Roman" w:hAnsi="Times New Roman"/>
          <w:sz w:val="24"/>
          <w:szCs w:val="24"/>
        </w:rPr>
      </w:pPr>
    </w:p>
    <w:sectPr w:rsidR="00533D70" w:rsidRPr="00E719E9" w:rsidSect="007605AC">
      <w:headerReference w:type="default" r:id="rId15"/>
      <w:footerReference w:type="default" r:id="rId16"/>
      <w:headerReference w:type="first" r:id="rId17"/>
      <w:pgSz w:w="11906" w:h="16838"/>
      <w:pgMar w:top="1440" w:right="827"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6025" w14:textId="77777777" w:rsidR="002907FA" w:rsidRDefault="002907FA" w:rsidP="00AF5BDF">
      <w:pPr>
        <w:spacing w:after="0" w:line="240" w:lineRule="auto"/>
      </w:pPr>
      <w:r>
        <w:separator/>
      </w:r>
    </w:p>
  </w:endnote>
  <w:endnote w:type="continuationSeparator" w:id="0">
    <w:p w14:paraId="2DD8ADDD" w14:textId="77777777" w:rsidR="002907FA" w:rsidRDefault="002907FA" w:rsidP="00A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33B8" w14:textId="77777777" w:rsidR="00821DE3" w:rsidRDefault="00023A0D" w:rsidP="0066701D">
    <w:pPr>
      <w:pStyle w:val="Footer"/>
      <w:jc w:val="center"/>
    </w:pPr>
    <w:r>
      <w:fldChar w:fldCharType="begin"/>
    </w:r>
    <w:r w:rsidR="001214E5">
      <w:instrText xml:space="preserve"> PAGE   \* MERGEFORMAT </w:instrText>
    </w:r>
    <w:r>
      <w:fldChar w:fldCharType="separate"/>
    </w:r>
    <w:r w:rsidR="00E3369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0E63" w14:textId="77777777" w:rsidR="002907FA" w:rsidRDefault="002907FA" w:rsidP="00AF5BDF">
      <w:pPr>
        <w:spacing w:after="0" w:line="240" w:lineRule="auto"/>
      </w:pPr>
      <w:r>
        <w:separator/>
      </w:r>
    </w:p>
  </w:footnote>
  <w:footnote w:type="continuationSeparator" w:id="0">
    <w:p w14:paraId="19A6B282" w14:textId="77777777" w:rsidR="002907FA" w:rsidRDefault="002907FA" w:rsidP="00AF5BDF">
      <w:pPr>
        <w:spacing w:after="0" w:line="240" w:lineRule="auto"/>
      </w:pPr>
      <w:r>
        <w:continuationSeparator/>
      </w:r>
    </w:p>
  </w:footnote>
  <w:footnote w:id="1">
    <w:p w14:paraId="42800CD2" w14:textId="77777777" w:rsidR="000E2C5F" w:rsidRPr="006A71F4" w:rsidRDefault="000E2C5F" w:rsidP="006A71F4">
      <w:pPr>
        <w:pStyle w:val="FootnoteText"/>
        <w:jc w:val="both"/>
        <w:rPr>
          <w:rFonts w:ascii="Times New Roman" w:hAnsi="Times New Roman"/>
        </w:rPr>
      </w:pPr>
      <w:r>
        <w:rPr>
          <w:rStyle w:val="FootnoteReference"/>
        </w:rPr>
        <w:footnoteRef/>
      </w:r>
      <w:r>
        <w:t xml:space="preserve"> </w:t>
      </w:r>
      <w:hyperlink r:id="rId1" w:tgtFrame="_blank" w:history="1">
        <w:r w:rsidR="006A71F4" w:rsidRPr="006A71F4">
          <w:rPr>
            <w:rFonts w:ascii="Times New Roman" w:hAnsi="Times New Roman"/>
          </w:rPr>
          <w:t>Lietuvos Respublikos sveikatos apsaugos ministro ir Lietuvos Respublikos socialinės apsaugos ir darbo ministro 2016 m. vasario 12 d. įsakymas Nr. V-235/A1-83 „Dėl Vaiko dalyvavimo biomedicininiame tyrime tvarkos aprašo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CD4" w14:textId="77777777" w:rsidR="00821DE3" w:rsidRPr="003779F8" w:rsidRDefault="00821DE3" w:rsidP="003779F8">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27"/>
    </w:tblGrid>
    <w:tr w:rsidR="00821DE3" w:rsidRPr="00B24DEF" w14:paraId="4DE4850B" w14:textId="77777777" w:rsidTr="00B24DEF">
      <w:trPr>
        <w:trHeight w:val="288"/>
      </w:trPr>
      <w:tc>
        <w:tcPr>
          <w:tcW w:w="9754" w:type="dxa"/>
        </w:tcPr>
        <w:p w14:paraId="437DD86C" w14:textId="77777777" w:rsidR="00821DE3" w:rsidRPr="00B24DEF" w:rsidRDefault="00E9708C" w:rsidP="00BC7EAD">
          <w:pPr>
            <w:pStyle w:val="Header"/>
            <w:rPr>
              <w:rFonts w:ascii="Cambria" w:hAnsi="Cambria"/>
              <w:sz w:val="36"/>
              <w:szCs w:val="36"/>
            </w:rPr>
          </w:pPr>
          <w:r>
            <w:t xml:space="preserve">Pritarimo dalyvauti biomedicininiame tyrime </w:t>
          </w:r>
          <w:r w:rsidRPr="00B24DEF">
            <w:t>forma</w:t>
          </w:r>
          <w:r w:rsidR="00821DE3" w:rsidRPr="00B24DEF">
            <w:t xml:space="preserve">, versija Nr.    ,  data: 20  -  -   </w:t>
          </w:r>
        </w:p>
      </w:tc>
    </w:tr>
  </w:tbl>
  <w:p w14:paraId="52D0E0B8" w14:textId="77777777" w:rsidR="00821DE3" w:rsidRPr="002211D5" w:rsidRDefault="00821DE3" w:rsidP="0022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41A3" w14:textId="77777777" w:rsidR="00821DE3" w:rsidRPr="003779F8" w:rsidRDefault="00821DE3" w:rsidP="007605AC">
    <w:pPr>
      <w:pStyle w:val="Betarp1"/>
      <w:ind w:left="3888" w:right="-284" w:firstLine="1296"/>
      <w:rPr>
        <w:rFonts w:ascii="Times New Roman" w:hAnsi="Times New Roman"/>
        <w:sz w:val="24"/>
        <w:szCs w:val="24"/>
      </w:rPr>
    </w:pPr>
    <w:r w:rsidRPr="003779F8">
      <w:rPr>
        <w:rFonts w:ascii="Times New Roman" w:hAnsi="Times New Roman"/>
        <w:sz w:val="24"/>
        <w:szCs w:val="24"/>
      </w:rPr>
      <w:t>PATVIRTINTA</w:t>
    </w:r>
  </w:p>
  <w:p w14:paraId="1E2DDB5D" w14:textId="77777777" w:rsidR="00821DE3" w:rsidRPr="003779F8" w:rsidRDefault="00821DE3" w:rsidP="00C405A1">
    <w:pPr>
      <w:pStyle w:val="Betarp1"/>
      <w:ind w:left="3888" w:firstLine="1296"/>
      <w:rPr>
        <w:rFonts w:ascii="Times New Roman" w:hAnsi="Times New Roman"/>
        <w:sz w:val="24"/>
        <w:szCs w:val="24"/>
      </w:rPr>
    </w:pPr>
    <w:r w:rsidRPr="003779F8">
      <w:rPr>
        <w:rFonts w:ascii="Times New Roman" w:hAnsi="Times New Roman"/>
        <w:sz w:val="24"/>
        <w:szCs w:val="24"/>
      </w:rPr>
      <w:t xml:space="preserve">Lietuvos bioetikos komiteto </w:t>
    </w:r>
  </w:p>
  <w:p w14:paraId="60454DC2" w14:textId="77777777" w:rsidR="00821DE3" w:rsidRPr="003779F8" w:rsidRDefault="00821DE3" w:rsidP="00C405A1">
    <w:pPr>
      <w:pStyle w:val="Betarp1"/>
      <w:ind w:left="5184"/>
      <w:rPr>
        <w:rFonts w:ascii="Times New Roman" w:hAnsi="Times New Roman"/>
        <w:sz w:val="24"/>
        <w:szCs w:val="24"/>
      </w:rPr>
    </w:pPr>
    <w:r w:rsidRPr="003779F8">
      <w:rPr>
        <w:rFonts w:ascii="Times New Roman" w:hAnsi="Times New Roman"/>
        <w:sz w:val="24"/>
        <w:szCs w:val="24"/>
      </w:rPr>
      <w:t xml:space="preserve">biomedicininių tyrimų ekspertų grupės </w:t>
    </w:r>
  </w:p>
  <w:p w14:paraId="5DC4F68C" w14:textId="77777777" w:rsidR="000E1A8F" w:rsidRDefault="007009D1" w:rsidP="000E1A8F">
    <w:pPr>
      <w:pStyle w:val="Betarp1"/>
      <w:ind w:left="3888" w:firstLine="1296"/>
      <w:rPr>
        <w:rFonts w:ascii="Times New Roman" w:hAnsi="Times New Roman"/>
        <w:sz w:val="24"/>
        <w:szCs w:val="24"/>
      </w:rPr>
    </w:pPr>
    <w:r>
      <w:rPr>
        <w:rFonts w:ascii="Times New Roman" w:hAnsi="Times New Roman"/>
        <w:sz w:val="24"/>
        <w:szCs w:val="24"/>
      </w:rPr>
      <w:t>20</w:t>
    </w:r>
    <w:r w:rsidR="007605AC">
      <w:rPr>
        <w:rFonts w:ascii="Times New Roman" w:hAnsi="Times New Roman"/>
        <w:sz w:val="24"/>
        <w:szCs w:val="24"/>
        <w:lang w:val="en-US"/>
      </w:rPr>
      <w:t xml:space="preserve">21 </w:t>
    </w:r>
    <w:r w:rsidR="00821DE3" w:rsidRPr="003779F8">
      <w:rPr>
        <w:rFonts w:ascii="Times New Roman" w:hAnsi="Times New Roman"/>
        <w:sz w:val="24"/>
        <w:szCs w:val="24"/>
      </w:rPr>
      <w:t xml:space="preserve">m. </w:t>
    </w:r>
    <w:r w:rsidR="007605AC">
      <w:rPr>
        <w:rFonts w:ascii="Times New Roman" w:hAnsi="Times New Roman"/>
        <w:sz w:val="24"/>
        <w:szCs w:val="24"/>
      </w:rPr>
      <w:t xml:space="preserve">vasario 17 </w:t>
    </w:r>
    <w:r w:rsidR="00821DE3" w:rsidRPr="003779F8">
      <w:rPr>
        <w:rFonts w:ascii="Times New Roman" w:hAnsi="Times New Roman"/>
        <w:sz w:val="24"/>
        <w:szCs w:val="24"/>
      </w:rPr>
      <w:t>d. sprendimu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4C0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394E796"/>
    <w:lvl w:ilvl="0">
      <w:start w:val="1"/>
      <w:numFmt w:val="none"/>
      <w:suff w:val="nothing"/>
      <w:lvlText w:val=""/>
      <w:lvlJc w:val="left"/>
      <w:pPr>
        <w:ind w:left="0" w:firstLine="0"/>
      </w:pPr>
      <w:rPr>
        <w:rFonts w:hint="default"/>
      </w:rPr>
    </w:lvl>
    <w:lvl w:ilvl="1">
      <w:start w:val="1"/>
      <w:numFmt w:val="decimal"/>
      <w:lvlText w:val="%2."/>
      <w:lvlJc w:val="left"/>
      <w:pPr>
        <w:tabs>
          <w:tab w:val="num" w:pos="821"/>
        </w:tabs>
        <w:ind w:left="821" w:hanging="821"/>
      </w:pPr>
      <w:rPr>
        <w:rFonts w:hint="default"/>
      </w:rPr>
    </w:lvl>
    <w:lvl w:ilvl="2">
      <w:start w:val="1"/>
      <w:numFmt w:val="decimal"/>
      <w:lvlText w:val="%2.%3."/>
      <w:lvlJc w:val="left"/>
      <w:pPr>
        <w:tabs>
          <w:tab w:val="num" w:pos="821"/>
        </w:tabs>
        <w:ind w:left="821" w:hanging="821"/>
      </w:pPr>
      <w:rPr>
        <w:rFonts w:hint="default"/>
      </w:rPr>
    </w:lvl>
    <w:lvl w:ilvl="3">
      <w:start w:val="1"/>
      <w:numFmt w:val="decimal"/>
      <w:lvlText w:val="%2.%3.%4."/>
      <w:lvlJc w:val="left"/>
      <w:pPr>
        <w:tabs>
          <w:tab w:val="num" w:pos="1397"/>
        </w:tabs>
        <w:ind w:left="1397" w:hanging="1397"/>
      </w:pPr>
      <w:rPr>
        <w:rFonts w:hint="default"/>
      </w:rPr>
    </w:lvl>
    <w:lvl w:ilvl="4">
      <w:start w:val="1"/>
      <w:numFmt w:val="decimal"/>
      <w:lvlText w:val="%2.%3.%4.%5."/>
      <w:lvlJc w:val="left"/>
      <w:pPr>
        <w:tabs>
          <w:tab w:val="num" w:pos="1397"/>
        </w:tabs>
        <w:ind w:left="1397" w:hanging="1397"/>
      </w:pPr>
      <w:rPr>
        <w:rFonts w:hint="default"/>
      </w:rPr>
    </w:lvl>
    <w:lvl w:ilvl="5">
      <w:start w:val="1"/>
      <w:numFmt w:val="decimal"/>
      <w:lvlText w:val="%2.%3.%4.%5.%6."/>
      <w:lvlJc w:val="left"/>
      <w:pPr>
        <w:tabs>
          <w:tab w:val="num" w:pos="1397"/>
        </w:tabs>
        <w:ind w:left="1397" w:hanging="1397"/>
      </w:pPr>
      <w:rPr>
        <w:rFonts w:hint="default"/>
      </w:rPr>
    </w:lvl>
    <w:lvl w:ilvl="6">
      <w:start w:val="1"/>
      <w:numFmt w:val="decimal"/>
      <w:lvlText w:val="%2.%3.%4.%5.%6.%7."/>
      <w:lvlJc w:val="left"/>
      <w:pPr>
        <w:tabs>
          <w:tab w:val="num" w:pos="2160"/>
        </w:tabs>
        <w:ind w:left="2160" w:hanging="2160"/>
      </w:pPr>
      <w:rPr>
        <w:rFonts w:hint="default"/>
      </w:rPr>
    </w:lvl>
    <w:lvl w:ilvl="7">
      <w:start w:val="1"/>
      <w:numFmt w:val="decimal"/>
      <w:lvlText w:val="%2.%3.%4.%5.%6.%7.%8."/>
      <w:lvlJc w:val="left"/>
      <w:pPr>
        <w:tabs>
          <w:tab w:val="num" w:pos="2160"/>
        </w:tabs>
        <w:ind w:left="2160" w:hanging="2160"/>
      </w:pPr>
      <w:rPr>
        <w:rFonts w:hint="default"/>
      </w:rPr>
    </w:lvl>
    <w:lvl w:ilvl="8">
      <w:start w:val="1"/>
      <w:numFmt w:val="decimal"/>
      <w:lvlText w:val="%2.%3.%4.%5.%6.%7.%8.%9."/>
      <w:lvlJc w:val="left"/>
      <w:pPr>
        <w:tabs>
          <w:tab w:val="num" w:pos="2160"/>
        </w:tabs>
        <w:ind w:left="2160" w:hanging="2160"/>
      </w:pPr>
      <w:rPr>
        <w:rFonts w:hint="default"/>
      </w:rPr>
    </w:lvl>
  </w:abstractNum>
  <w:abstractNum w:abstractNumId="2" w15:restartNumberingAfterBreak="0">
    <w:nsid w:val="007E0F1E"/>
    <w:multiLevelType w:val="hybridMultilevel"/>
    <w:tmpl w:val="6992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F4369"/>
    <w:multiLevelType w:val="hybridMultilevel"/>
    <w:tmpl w:val="BABA1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E95C38"/>
    <w:multiLevelType w:val="hybridMultilevel"/>
    <w:tmpl w:val="6130CA9E"/>
    <w:lvl w:ilvl="0" w:tplc="BC2A1EE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7A60"/>
    <w:multiLevelType w:val="hybridMultilevel"/>
    <w:tmpl w:val="263C4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68C2"/>
    <w:multiLevelType w:val="hybridMultilevel"/>
    <w:tmpl w:val="8B908488"/>
    <w:lvl w:ilvl="0" w:tplc="0C16FF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426E8"/>
    <w:multiLevelType w:val="hybridMultilevel"/>
    <w:tmpl w:val="97900C3E"/>
    <w:lvl w:ilvl="0" w:tplc="CBEA50E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A17F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DE1305C"/>
    <w:multiLevelType w:val="hybridMultilevel"/>
    <w:tmpl w:val="CEDEC8CA"/>
    <w:lvl w:ilvl="0" w:tplc="CBEA50E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00B88"/>
    <w:multiLevelType w:val="hybridMultilevel"/>
    <w:tmpl w:val="DA9AD53A"/>
    <w:lvl w:ilvl="0" w:tplc="B8CC1A6C">
      <w:start w:val="1"/>
      <w:numFmt w:val="bullet"/>
      <w:pStyle w:val="Bullets-Updated"/>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2147B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6748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2D390B"/>
    <w:multiLevelType w:val="hybridMultilevel"/>
    <w:tmpl w:val="F8D4A108"/>
    <w:lvl w:ilvl="0" w:tplc="18421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827B6"/>
    <w:multiLevelType w:val="hybridMultilevel"/>
    <w:tmpl w:val="48741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3479C"/>
    <w:multiLevelType w:val="hybridMultilevel"/>
    <w:tmpl w:val="CA36E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E022A0"/>
    <w:multiLevelType w:val="hybridMultilevel"/>
    <w:tmpl w:val="AC5605C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B84F0B"/>
    <w:multiLevelType w:val="hybridMultilevel"/>
    <w:tmpl w:val="4E82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A1ABE"/>
    <w:multiLevelType w:val="singleLevel"/>
    <w:tmpl w:val="511AA846"/>
    <w:lvl w:ilvl="0">
      <w:start w:val="1"/>
      <w:numFmt w:val="bullet"/>
      <w:pStyle w:val="Bullet12-1"/>
      <w:lvlText w:val=""/>
      <w:lvlJc w:val="left"/>
      <w:pPr>
        <w:tabs>
          <w:tab w:val="num" w:pos="432"/>
        </w:tabs>
        <w:ind w:left="432" w:hanging="432"/>
      </w:pPr>
      <w:rPr>
        <w:rFonts w:ascii="Symbol" w:hAnsi="Symbol" w:hint="default"/>
      </w:rPr>
    </w:lvl>
  </w:abstractNum>
  <w:abstractNum w:abstractNumId="19" w15:restartNumberingAfterBreak="0">
    <w:nsid w:val="6520479D"/>
    <w:multiLevelType w:val="hybridMultilevel"/>
    <w:tmpl w:val="6F78AF2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376001"/>
    <w:multiLevelType w:val="hybridMultilevel"/>
    <w:tmpl w:val="BE847EB8"/>
    <w:lvl w:ilvl="0" w:tplc="19F06BDE">
      <w:numFmt w:val="bullet"/>
      <w:lvlText w:val="-"/>
      <w:lvlJc w:val="left"/>
      <w:pPr>
        <w:ind w:left="495" w:hanging="360"/>
      </w:pPr>
      <w:rPr>
        <w:rFonts w:ascii="Calibri" w:eastAsia="Times New Roman" w:hAnsi="Calibri" w:cs="Times New Roman" w:hint="default"/>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21" w15:restartNumberingAfterBreak="0">
    <w:nsid w:val="68961BF5"/>
    <w:multiLevelType w:val="hybridMultilevel"/>
    <w:tmpl w:val="CA525C48"/>
    <w:lvl w:ilvl="0" w:tplc="9F62F45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971A9C"/>
    <w:multiLevelType w:val="hybridMultilevel"/>
    <w:tmpl w:val="098EE466"/>
    <w:lvl w:ilvl="0" w:tplc="04270001">
      <w:start w:val="1"/>
      <w:numFmt w:val="bullet"/>
      <w:lvlText w:val=""/>
      <w:lvlJc w:val="left"/>
      <w:pPr>
        <w:ind w:left="817" w:hanging="360"/>
      </w:pPr>
      <w:rPr>
        <w:rFonts w:ascii="Symbol" w:hAnsi="Symbol"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abstractNum w:abstractNumId="23" w15:restartNumberingAfterBreak="0">
    <w:nsid w:val="7BDB5B63"/>
    <w:multiLevelType w:val="hybridMultilevel"/>
    <w:tmpl w:val="A492F686"/>
    <w:lvl w:ilvl="0" w:tplc="4260F140">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573F5"/>
    <w:multiLevelType w:val="hybridMultilevel"/>
    <w:tmpl w:val="8C0E56F4"/>
    <w:lvl w:ilvl="0" w:tplc="9F04E80A">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743723">
    <w:abstractNumId w:val="14"/>
  </w:num>
  <w:num w:numId="2" w16cid:durableId="1312751921">
    <w:abstractNumId w:val="20"/>
  </w:num>
  <w:num w:numId="3" w16cid:durableId="1460226032">
    <w:abstractNumId w:val="0"/>
  </w:num>
  <w:num w:numId="4" w16cid:durableId="34736508">
    <w:abstractNumId w:val="22"/>
  </w:num>
  <w:num w:numId="5" w16cid:durableId="295069664">
    <w:abstractNumId w:val="11"/>
  </w:num>
  <w:num w:numId="6" w16cid:durableId="1496143857">
    <w:abstractNumId w:val="9"/>
  </w:num>
  <w:num w:numId="7" w16cid:durableId="2031910710">
    <w:abstractNumId w:val="7"/>
  </w:num>
  <w:num w:numId="8" w16cid:durableId="327095153">
    <w:abstractNumId w:val="8"/>
  </w:num>
  <w:num w:numId="9" w16cid:durableId="163786928">
    <w:abstractNumId w:val="3"/>
  </w:num>
  <w:num w:numId="10" w16cid:durableId="264465186">
    <w:abstractNumId w:val="13"/>
  </w:num>
  <w:num w:numId="11" w16cid:durableId="847598911">
    <w:abstractNumId w:val="6"/>
  </w:num>
  <w:num w:numId="12" w16cid:durableId="375659695">
    <w:abstractNumId w:val="16"/>
  </w:num>
  <w:num w:numId="13" w16cid:durableId="426774811">
    <w:abstractNumId w:val="19"/>
  </w:num>
  <w:num w:numId="14" w16cid:durableId="1644508857">
    <w:abstractNumId w:val="5"/>
  </w:num>
  <w:num w:numId="15" w16cid:durableId="439954255">
    <w:abstractNumId w:val="21"/>
  </w:num>
  <w:num w:numId="16" w16cid:durableId="892430406">
    <w:abstractNumId w:val="24"/>
  </w:num>
  <w:num w:numId="17" w16cid:durableId="159125106">
    <w:abstractNumId w:val="12"/>
  </w:num>
  <w:num w:numId="18" w16cid:durableId="1873687082">
    <w:abstractNumId w:val="15"/>
  </w:num>
  <w:num w:numId="19" w16cid:durableId="634682762">
    <w:abstractNumId w:val="2"/>
  </w:num>
  <w:num w:numId="20" w16cid:durableId="2034840491">
    <w:abstractNumId w:val="17"/>
  </w:num>
  <w:num w:numId="21" w16cid:durableId="1912889425">
    <w:abstractNumId w:val="4"/>
  </w:num>
  <w:num w:numId="22" w16cid:durableId="1258561589">
    <w:abstractNumId w:val="23"/>
  </w:num>
  <w:num w:numId="23" w16cid:durableId="1260026726">
    <w:abstractNumId w:val="10"/>
  </w:num>
  <w:num w:numId="24" w16cid:durableId="1556508126">
    <w:abstractNumId w:val="1"/>
  </w:num>
  <w:num w:numId="25" w16cid:durableId="468325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E"/>
    <w:rsid w:val="000013CE"/>
    <w:rsid w:val="00001A49"/>
    <w:rsid w:val="000035A9"/>
    <w:rsid w:val="000051D7"/>
    <w:rsid w:val="000056B7"/>
    <w:rsid w:val="00007DE0"/>
    <w:rsid w:val="00012079"/>
    <w:rsid w:val="0001386F"/>
    <w:rsid w:val="00015291"/>
    <w:rsid w:val="00015B98"/>
    <w:rsid w:val="00016260"/>
    <w:rsid w:val="000163F5"/>
    <w:rsid w:val="00020E05"/>
    <w:rsid w:val="00021063"/>
    <w:rsid w:val="00021C74"/>
    <w:rsid w:val="00021E01"/>
    <w:rsid w:val="00023A0D"/>
    <w:rsid w:val="000275EC"/>
    <w:rsid w:val="000310BC"/>
    <w:rsid w:val="00032D7E"/>
    <w:rsid w:val="00036F16"/>
    <w:rsid w:val="00037903"/>
    <w:rsid w:val="00037AFC"/>
    <w:rsid w:val="00040903"/>
    <w:rsid w:val="000412A7"/>
    <w:rsid w:val="000425B2"/>
    <w:rsid w:val="00042763"/>
    <w:rsid w:val="00042C5A"/>
    <w:rsid w:val="00043346"/>
    <w:rsid w:val="00043891"/>
    <w:rsid w:val="00044213"/>
    <w:rsid w:val="00044EBA"/>
    <w:rsid w:val="000452DF"/>
    <w:rsid w:val="00045C2E"/>
    <w:rsid w:val="000467AB"/>
    <w:rsid w:val="00046867"/>
    <w:rsid w:val="00046C8E"/>
    <w:rsid w:val="00047AE5"/>
    <w:rsid w:val="0005114A"/>
    <w:rsid w:val="00052735"/>
    <w:rsid w:val="000541D0"/>
    <w:rsid w:val="000546F9"/>
    <w:rsid w:val="0005575E"/>
    <w:rsid w:val="00055A68"/>
    <w:rsid w:val="000569D7"/>
    <w:rsid w:val="00056C43"/>
    <w:rsid w:val="00057813"/>
    <w:rsid w:val="0006126A"/>
    <w:rsid w:val="00065E94"/>
    <w:rsid w:val="0006684C"/>
    <w:rsid w:val="000709F1"/>
    <w:rsid w:val="00070B76"/>
    <w:rsid w:val="00070CCF"/>
    <w:rsid w:val="0007107E"/>
    <w:rsid w:val="00071E48"/>
    <w:rsid w:val="00074D6D"/>
    <w:rsid w:val="0007591B"/>
    <w:rsid w:val="00077DAD"/>
    <w:rsid w:val="00083D4F"/>
    <w:rsid w:val="00084268"/>
    <w:rsid w:val="00086F74"/>
    <w:rsid w:val="00090E27"/>
    <w:rsid w:val="00093D11"/>
    <w:rsid w:val="00094772"/>
    <w:rsid w:val="0009526F"/>
    <w:rsid w:val="0009593F"/>
    <w:rsid w:val="00096F29"/>
    <w:rsid w:val="000977DE"/>
    <w:rsid w:val="000A303C"/>
    <w:rsid w:val="000A3845"/>
    <w:rsid w:val="000A3B74"/>
    <w:rsid w:val="000B0E59"/>
    <w:rsid w:val="000B0E64"/>
    <w:rsid w:val="000B1A1E"/>
    <w:rsid w:val="000B1B40"/>
    <w:rsid w:val="000B715F"/>
    <w:rsid w:val="000B73EB"/>
    <w:rsid w:val="000C07D0"/>
    <w:rsid w:val="000C1DC5"/>
    <w:rsid w:val="000C2736"/>
    <w:rsid w:val="000C2F50"/>
    <w:rsid w:val="000C30EC"/>
    <w:rsid w:val="000C36B3"/>
    <w:rsid w:val="000C423C"/>
    <w:rsid w:val="000C448C"/>
    <w:rsid w:val="000C65C3"/>
    <w:rsid w:val="000D0B73"/>
    <w:rsid w:val="000D184C"/>
    <w:rsid w:val="000D4292"/>
    <w:rsid w:val="000D52DF"/>
    <w:rsid w:val="000D5A04"/>
    <w:rsid w:val="000D637D"/>
    <w:rsid w:val="000E18DF"/>
    <w:rsid w:val="000E1A8F"/>
    <w:rsid w:val="000E2C5F"/>
    <w:rsid w:val="000E501D"/>
    <w:rsid w:val="000E78C9"/>
    <w:rsid w:val="000F0583"/>
    <w:rsid w:val="000F10CA"/>
    <w:rsid w:val="000F1E81"/>
    <w:rsid w:val="000F22D3"/>
    <w:rsid w:val="000F2643"/>
    <w:rsid w:val="000F3FAA"/>
    <w:rsid w:val="000F4DAF"/>
    <w:rsid w:val="000F59D6"/>
    <w:rsid w:val="000F6E2E"/>
    <w:rsid w:val="000F6F19"/>
    <w:rsid w:val="000F7339"/>
    <w:rsid w:val="000F738A"/>
    <w:rsid w:val="000F7746"/>
    <w:rsid w:val="00102C09"/>
    <w:rsid w:val="00103DA5"/>
    <w:rsid w:val="001040E4"/>
    <w:rsid w:val="00104846"/>
    <w:rsid w:val="00104FB4"/>
    <w:rsid w:val="001055C4"/>
    <w:rsid w:val="00106138"/>
    <w:rsid w:val="00106A86"/>
    <w:rsid w:val="00112094"/>
    <w:rsid w:val="00113E39"/>
    <w:rsid w:val="001214E5"/>
    <w:rsid w:val="00121843"/>
    <w:rsid w:val="0012197B"/>
    <w:rsid w:val="001220F7"/>
    <w:rsid w:val="001221EB"/>
    <w:rsid w:val="001234FA"/>
    <w:rsid w:val="00124AA4"/>
    <w:rsid w:val="001270AC"/>
    <w:rsid w:val="00127CB3"/>
    <w:rsid w:val="001303AC"/>
    <w:rsid w:val="001346BB"/>
    <w:rsid w:val="001357D0"/>
    <w:rsid w:val="00135FDD"/>
    <w:rsid w:val="00137AC8"/>
    <w:rsid w:val="00140FAA"/>
    <w:rsid w:val="00141695"/>
    <w:rsid w:val="001416FC"/>
    <w:rsid w:val="0014194F"/>
    <w:rsid w:val="001439C5"/>
    <w:rsid w:val="00144ACA"/>
    <w:rsid w:val="0014704A"/>
    <w:rsid w:val="001475A1"/>
    <w:rsid w:val="0015238D"/>
    <w:rsid w:val="00153465"/>
    <w:rsid w:val="0015358C"/>
    <w:rsid w:val="001537DA"/>
    <w:rsid w:val="00154671"/>
    <w:rsid w:val="00157880"/>
    <w:rsid w:val="00160993"/>
    <w:rsid w:val="0016238D"/>
    <w:rsid w:val="0016367A"/>
    <w:rsid w:val="001661AC"/>
    <w:rsid w:val="00170118"/>
    <w:rsid w:val="00173163"/>
    <w:rsid w:val="001733F4"/>
    <w:rsid w:val="001749E7"/>
    <w:rsid w:val="001756F9"/>
    <w:rsid w:val="001768B2"/>
    <w:rsid w:val="0017796C"/>
    <w:rsid w:val="00181D08"/>
    <w:rsid w:val="0018233D"/>
    <w:rsid w:val="001827C3"/>
    <w:rsid w:val="00184BB4"/>
    <w:rsid w:val="00192A30"/>
    <w:rsid w:val="001939A8"/>
    <w:rsid w:val="00193BE1"/>
    <w:rsid w:val="00193EE4"/>
    <w:rsid w:val="00193F61"/>
    <w:rsid w:val="00194ADF"/>
    <w:rsid w:val="00194F61"/>
    <w:rsid w:val="001956F9"/>
    <w:rsid w:val="00197066"/>
    <w:rsid w:val="00197600"/>
    <w:rsid w:val="001A12CD"/>
    <w:rsid w:val="001A1758"/>
    <w:rsid w:val="001A1B1F"/>
    <w:rsid w:val="001A4F01"/>
    <w:rsid w:val="001A7743"/>
    <w:rsid w:val="001A7CF9"/>
    <w:rsid w:val="001B2AC3"/>
    <w:rsid w:val="001B2F8C"/>
    <w:rsid w:val="001B3645"/>
    <w:rsid w:val="001B487C"/>
    <w:rsid w:val="001B53C8"/>
    <w:rsid w:val="001B61F8"/>
    <w:rsid w:val="001B6E2C"/>
    <w:rsid w:val="001C15C7"/>
    <w:rsid w:val="001C1D19"/>
    <w:rsid w:val="001C31FC"/>
    <w:rsid w:val="001C508F"/>
    <w:rsid w:val="001D207D"/>
    <w:rsid w:val="001D343E"/>
    <w:rsid w:val="001E59E9"/>
    <w:rsid w:val="001F1863"/>
    <w:rsid w:val="001F2CDB"/>
    <w:rsid w:val="001F51DE"/>
    <w:rsid w:val="001F6D4C"/>
    <w:rsid w:val="00200472"/>
    <w:rsid w:val="00204B7F"/>
    <w:rsid w:val="00204BC6"/>
    <w:rsid w:val="00213FCB"/>
    <w:rsid w:val="00214361"/>
    <w:rsid w:val="0021599E"/>
    <w:rsid w:val="002211D5"/>
    <w:rsid w:val="0022362C"/>
    <w:rsid w:val="00225A27"/>
    <w:rsid w:val="002310CA"/>
    <w:rsid w:val="00231F5F"/>
    <w:rsid w:val="00232D4F"/>
    <w:rsid w:val="002331DE"/>
    <w:rsid w:val="00233512"/>
    <w:rsid w:val="00233542"/>
    <w:rsid w:val="002338E7"/>
    <w:rsid w:val="00234961"/>
    <w:rsid w:val="002352C8"/>
    <w:rsid w:val="00240F5C"/>
    <w:rsid w:val="002430CA"/>
    <w:rsid w:val="00243A5A"/>
    <w:rsid w:val="0024436A"/>
    <w:rsid w:val="00244EB3"/>
    <w:rsid w:val="00244F23"/>
    <w:rsid w:val="00245712"/>
    <w:rsid w:val="00245BF1"/>
    <w:rsid w:val="00246133"/>
    <w:rsid w:val="00247F2F"/>
    <w:rsid w:val="0025021A"/>
    <w:rsid w:val="002509B8"/>
    <w:rsid w:val="00251307"/>
    <w:rsid w:val="00251C2F"/>
    <w:rsid w:val="002535C2"/>
    <w:rsid w:val="00254EC3"/>
    <w:rsid w:val="0025611B"/>
    <w:rsid w:val="00260DD9"/>
    <w:rsid w:val="002614B9"/>
    <w:rsid w:val="00262063"/>
    <w:rsid w:val="00262E6C"/>
    <w:rsid w:val="00263617"/>
    <w:rsid w:val="00263793"/>
    <w:rsid w:val="00265459"/>
    <w:rsid w:val="00266CB1"/>
    <w:rsid w:val="00272787"/>
    <w:rsid w:val="00275C50"/>
    <w:rsid w:val="0027642A"/>
    <w:rsid w:val="00280283"/>
    <w:rsid w:val="00280707"/>
    <w:rsid w:val="00281641"/>
    <w:rsid w:val="00281C70"/>
    <w:rsid w:val="00284E55"/>
    <w:rsid w:val="00285300"/>
    <w:rsid w:val="002858B3"/>
    <w:rsid w:val="00287931"/>
    <w:rsid w:val="00287DFC"/>
    <w:rsid w:val="002907FA"/>
    <w:rsid w:val="002911EC"/>
    <w:rsid w:val="002912DA"/>
    <w:rsid w:val="00293D17"/>
    <w:rsid w:val="00295712"/>
    <w:rsid w:val="002A282F"/>
    <w:rsid w:val="002A2D3A"/>
    <w:rsid w:val="002A2D7D"/>
    <w:rsid w:val="002A3348"/>
    <w:rsid w:val="002A41BB"/>
    <w:rsid w:val="002A544A"/>
    <w:rsid w:val="002A69FF"/>
    <w:rsid w:val="002A750D"/>
    <w:rsid w:val="002A7E8C"/>
    <w:rsid w:val="002B12BF"/>
    <w:rsid w:val="002B15F4"/>
    <w:rsid w:val="002B3B0A"/>
    <w:rsid w:val="002B3B5F"/>
    <w:rsid w:val="002B4672"/>
    <w:rsid w:val="002B5E9D"/>
    <w:rsid w:val="002B679F"/>
    <w:rsid w:val="002B7102"/>
    <w:rsid w:val="002B7E6A"/>
    <w:rsid w:val="002C2724"/>
    <w:rsid w:val="002C2A9E"/>
    <w:rsid w:val="002C4E46"/>
    <w:rsid w:val="002C54A0"/>
    <w:rsid w:val="002C6541"/>
    <w:rsid w:val="002C669D"/>
    <w:rsid w:val="002C6814"/>
    <w:rsid w:val="002C7D01"/>
    <w:rsid w:val="002D3B44"/>
    <w:rsid w:val="002D41DF"/>
    <w:rsid w:val="002D60D3"/>
    <w:rsid w:val="002D785F"/>
    <w:rsid w:val="002E0994"/>
    <w:rsid w:val="002E2E62"/>
    <w:rsid w:val="002E4B99"/>
    <w:rsid w:val="002E61C6"/>
    <w:rsid w:val="002E6B2F"/>
    <w:rsid w:val="002F0C7F"/>
    <w:rsid w:val="002F27F7"/>
    <w:rsid w:val="002F2948"/>
    <w:rsid w:val="002F385A"/>
    <w:rsid w:val="002F44BF"/>
    <w:rsid w:val="002F5BAE"/>
    <w:rsid w:val="002F6F1B"/>
    <w:rsid w:val="0030220C"/>
    <w:rsid w:val="00302D0A"/>
    <w:rsid w:val="00303087"/>
    <w:rsid w:val="0030339E"/>
    <w:rsid w:val="00304CD5"/>
    <w:rsid w:val="00304ED6"/>
    <w:rsid w:val="00305CCE"/>
    <w:rsid w:val="00306225"/>
    <w:rsid w:val="00306A7B"/>
    <w:rsid w:val="00310285"/>
    <w:rsid w:val="00310BCE"/>
    <w:rsid w:val="00311311"/>
    <w:rsid w:val="00311A08"/>
    <w:rsid w:val="00312654"/>
    <w:rsid w:val="00312F6D"/>
    <w:rsid w:val="003140F4"/>
    <w:rsid w:val="00316590"/>
    <w:rsid w:val="00317E3F"/>
    <w:rsid w:val="00323592"/>
    <w:rsid w:val="00324070"/>
    <w:rsid w:val="00327646"/>
    <w:rsid w:val="00331F7B"/>
    <w:rsid w:val="00332051"/>
    <w:rsid w:val="003325C5"/>
    <w:rsid w:val="00332828"/>
    <w:rsid w:val="003330EA"/>
    <w:rsid w:val="00333501"/>
    <w:rsid w:val="003354E4"/>
    <w:rsid w:val="003356C0"/>
    <w:rsid w:val="00335CD2"/>
    <w:rsid w:val="0033662E"/>
    <w:rsid w:val="003379F1"/>
    <w:rsid w:val="003439AB"/>
    <w:rsid w:val="00344FC6"/>
    <w:rsid w:val="00346572"/>
    <w:rsid w:val="00346E58"/>
    <w:rsid w:val="00347D7A"/>
    <w:rsid w:val="00350868"/>
    <w:rsid w:val="00350A69"/>
    <w:rsid w:val="00352EF1"/>
    <w:rsid w:val="00356128"/>
    <w:rsid w:val="00357A16"/>
    <w:rsid w:val="00357A82"/>
    <w:rsid w:val="00360067"/>
    <w:rsid w:val="003633DD"/>
    <w:rsid w:val="003715EB"/>
    <w:rsid w:val="00371EB6"/>
    <w:rsid w:val="0037267C"/>
    <w:rsid w:val="00373445"/>
    <w:rsid w:val="00374154"/>
    <w:rsid w:val="003749E6"/>
    <w:rsid w:val="00374C03"/>
    <w:rsid w:val="00374E1E"/>
    <w:rsid w:val="00376B22"/>
    <w:rsid w:val="00377837"/>
    <w:rsid w:val="003779F8"/>
    <w:rsid w:val="00380398"/>
    <w:rsid w:val="0038106D"/>
    <w:rsid w:val="00381131"/>
    <w:rsid w:val="003816DA"/>
    <w:rsid w:val="00383F76"/>
    <w:rsid w:val="00384BB4"/>
    <w:rsid w:val="00393943"/>
    <w:rsid w:val="0039414F"/>
    <w:rsid w:val="0039435C"/>
    <w:rsid w:val="00394C1C"/>
    <w:rsid w:val="003A08E0"/>
    <w:rsid w:val="003A260C"/>
    <w:rsid w:val="003A4B6A"/>
    <w:rsid w:val="003A4CC9"/>
    <w:rsid w:val="003A6090"/>
    <w:rsid w:val="003A6B14"/>
    <w:rsid w:val="003A76B4"/>
    <w:rsid w:val="003A7AD8"/>
    <w:rsid w:val="003B26F8"/>
    <w:rsid w:val="003B396C"/>
    <w:rsid w:val="003B52A1"/>
    <w:rsid w:val="003B57CF"/>
    <w:rsid w:val="003B5D50"/>
    <w:rsid w:val="003B7E68"/>
    <w:rsid w:val="003C269B"/>
    <w:rsid w:val="003C3173"/>
    <w:rsid w:val="003C5008"/>
    <w:rsid w:val="003C5D60"/>
    <w:rsid w:val="003D137F"/>
    <w:rsid w:val="003D28F0"/>
    <w:rsid w:val="003D46C0"/>
    <w:rsid w:val="003D54DA"/>
    <w:rsid w:val="003E1F17"/>
    <w:rsid w:val="003E20A6"/>
    <w:rsid w:val="003E2F9A"/>
    <w:rsid w:val="003E41B7"/>
    <w:rsid w:val="003E4F9C"/>
    <w:rsid w:val="003E56E9"/>
    <w:rsid w:val="003E5CC1"/>
    <w:rsid w:val="003E5FBA"/>
    <w:rsid w:val="003F0325"/>
    <w:rsid w:val="003F38E7"/>
    <w:rsid w:val="003F3A7A"/>
    <w:rsid w:val="003F4652"/>
    <w:rsid w:val="003F617F"/>
    <w:rsid w:val="003F6EDB"/>
    <w:rsid w:val="003F7B3E"/>
    <w:rsid w:val="00401788"/>
    <w:rsid w:val="00405979"/>
    <w:rsid w:val="00407239"/>
    <w:rsid w:val="0041467B"/>
    <w:rsid w:val="00416C2D"/>
    <w:rsid w:val="00420677"/>
    <w:rsid w:val="00420B33"/>
    <w:rsid w:val="00424B41"/>
    <w:rsid w:val="00427B12"/>
    <w:rsid w:val="00427C6D"/>
    <w:rsid w:val="00430FDF"/>
    <w:rsid w:val="004349ED"/>
    <w:rsid w:val="00436179"/>
    <w:rsid w:val="00436A86"/>
    <w:rsid w:val="00440E10"/>
    <w:rsid w:val="00440ED7"/>
    <w:rsid w:val="00441632"/>
    <w:rsid w:val="00442540"/>
    <w:rsid w:val="00442BB5"/>
    <w:rsid w:val="00446545"/>
    <w:rsid w:val="00446984"/>
    <w:rsid w:val="004469CA"/>
    <w:rsid w:val="00450A51"/>
    <w:rsid w:val="00454504"/>
    <w:rsid w:val="004565C2"/>
    <w:rsid w:val="0046249C"/>
    <w:rsid w:val="0046304F"/>
    <w:rsid w:val="00463555"/>
    <w:rsid w:val="00463776"/>
    <w:rsid w:val="00463908"/>
    <w:rsid w:val="00463FBF"/>
    <w:rsid w:val="0046403F"/>
    <w:rsid w:val="00465729"/>
    <w:rsid w:val="004657B6"/>
    <w:rsid w:val="004666F0"/>
    <w:rsid w:val="00467EB1"/>
    <w:rsid w:val="0047061D"/>
    <w:rsid w:val="0047093D"/>
    <w:rsid w:val="00471485"/>
    <w:rsid w:val="0047182F"/>
    <w:rsid w:val="00475EFB"/>
    <w:rsid w:val="00477687"/>
    <w:rsid w:val="004778E1"/>
    <w:rsid w:val="00483DF1"/>
    <w:rsid w:val="00487074"/>
    <w:rsid w:val="00490220"/>
    <w:rsid w:val="00493488"/>
    <w:rsid w:val="0049462A"/>
    <w:rsid w:val="00494F14"/>
    <w:rsid w:val="00495E63"/>
    <w:rsid w:val="004963DB"/>
    <w:rsid w:val="00496607"/>
    <w:rsid w:val="004A0796"/>
    <w:rsid w:val="004A0DCE"/>
    <w:rsid w:val="004A1830"/>
    <w:rsid w:val="004A2D0E"/>
    <w:rsid w:val="004A2E60"/>
    <w:rsid w:val="004A4707"/>
    <w:rsid w:val="004A7E59"/>
    <w:rsid w:val="004B2C0F"/>
    <w:rsid w:val="004B2C37"/>
    <w:rsid w:val="004B2F1B"/>
    <w:rsid w:val="004B4E5F"/>
    <w:rsid w:val="004B5E5D"/>
    <w:rsid w:val="004B66B1"/>
    <w:rsid w:val="004B6AE2"/>
    <w:rsid w:val="004B6D5E"/>
    <w:rsid w:val="004C07C8"/>
    <w:rsid w:val="004C0D8F"/>
    <w:rsid w:val="004C1957"/>
    <w:rsid w:val="004C4AF7"/>
    <w:rsid w:val="004C6111"/>
    <w:rsid w:val="004C6E9C"/>
    <w:rsid w:val="004D02FE"/>
    <w:rsid w:val="004D038B"/>
    <w:rsid w:val="004D07F1"/>
    <w:rsid w:val="004D0F29"/>
    <w:rsid w:val="004D14CB"/>
    <w:rsid w:val="004D3A86"/>
    <w:rsid w:val="004D3F89"/>
    <w:rsid w:val="004D62F0"/>
    <w:rsid w:val="004D6E24"/>
    <w:rsid w:val="004D74CD"/>
    <w:rsid w:val="004E0648"/>
    <w:rsid w:val="004E0983"/>
    <w:rsid w:val="004E0BD5"/>
    <w:rsid w:val="004E3838"/>
    <w:rsid w:val="004E3E34"/>
    <w:rsid w:val="004E5758"/>
    <w:rsid w:val="004E6731"/>
    <w:rsid w:val="004E6C77"/>
    <w:rsid w:val="004F053B"/>
    <w:rsid w:val="004F05A1"/>
    <w:rsid w:val="004F221E"/>
    <w:rsid w:val="004F3096"/>
    <w:rsid w:val="004F398F"/>
    <w:rsid w:val="004F4D6E"/>
    <w:rsid w:val="004F4FE3"/>
    <w:rsid w:val="004F62A8"/>
    <w:rsid w:val="004F6728"/>
    <w:rsid w:val="004F6A24"/>
    <w:rsid w:val="004F7515"/>
    <w:rsid w:val="0050220E"/>
    <w:rsid w:val="005037CF"/>
    <w:rsid w:val="00503B38"/>
    <w:rsid w:val="00504EDE"/>
    <w:rsid w:val="00505F40"/>
    <w:rsid w:val="0050684F"/>
    <w:rsid w:val="00510734"/>
    <w:rsid w:val="00510833"/>
    <w:rsid w:val="00511FCF"/>
    <w:rsid w:val="00512575"/>
    <w:rsid w:val="00514103"/>
    <w:rsid w:val="00516AA4"/>
    <w:rsid w:val="005176C2"/>
    <w:rsid w:val="0051784A"/>
    <w:rsid w:val="0052085E"/>
    <w:rsid w:val="00520A36"/>
    <w:rsid w:val="00521E78"/>
    <w:rsid w:val="0052309D"/>
    <w:rsid w:val="0052648F"/>
    <w:rsid w:val="00527256"/>
    <w:rsid w:val="00531990"/>
    <w:rsid w:val="00531BC8"/>
    <w:rsid w:val="0053241F"/>
    <w:rsid w:val="00533D70"/>
    <w:rsid w:val="005355B4"/>
    <w:rsid w:val="00546DAA"/>
    <w:rsid w:val="0055084D"/>
    <w:rsid w:val="00550B7F"/>
    <w:rsid w:val="00553683"/>
    <w:rsid w:val="005542A8"/>
    <w:rsid w:val="005564C9"/>
    <w:rsid w:val="00557C0B"/>
    <w:rsid w:val="005613F0"/>
    <w:rsid w:val="00563577"/>
    <w:rsid w:val="00566704"/>
    <w:rsid w:val="00570B02"/>
    <w:rsid w:val="00571D97"/>
    <w:rsid w:val="00575AD3"/>
    <w:rsid w:val="0057782F"/>
    <w:rsid w:val="00580160"/>
    <w:rsid w:val="00580628"/>
    <w:rsid w:val="0058108C"/>
    <w:rsid w:val="0058483C"/>
    <w:rsid w:val="005851CE"/>
    <w:rsid w:val="0058648F"/>
    <w:rsid w:val="00586B51"/>
    <w:rsid w:val="005878CC"/>
    <w:rsid w:val="00591E4E"/>
    <w:rsid w:val="00596DA1"/>
    <w:rsid w:val="00597A3A"/>
    <w:rsid w:val="00597F46"/>
    <w:rsid w:val="005A02B6"/>
    <w:rsid w:val="005A04BB"/>
    <w:rsid w:val="005A30E0"/>
    <w:rsid w:val="005A66AB"/>
    <w:rsid w:val="005A6C77"/>
    <w:rsid w:val="005A75D5"/>
    <w:rsid w:val="005B1B97"/>
    <w:rsid w:val="005B1CE3"/>
    <w:rsid w:val="005B2984"/>
    <w:rsid w:val="005B2A00"/>
    <w:rsid w:val="005B344C"/>
    <w:rsid w:val="005B36E3"/>
    <w:rsid w:val="005B43F5"/>
    <w:rsid w:val="005B4A02"/>
    <w:rsid w:val="005B69BE"/>
    <w:rsid w:val="005B730C"/>
    <w:rsid w:val="005B7345"/>
    <w:rsid w:val="005B7E02"/>
    <w:rsid w:val="005C1130"/>
    <w:rsid w:val="005C2BFB"/>
    <w:rsid w:val="005C4582"/>
    <w:rsid w:val="005C737C"/>
    <w:rsid w:val="005D1C58"/>
    <w:rsid w:val="005D1D98"/>
    <w:rsid w:val="005D459A"/>
    <w:rsid w:val="005D4A31"/>
    <w:rsid w:val="005D5410"/>
    <w:rsid w:val="005D5A2E"/>
    <w:rsid w:val="005D5D4B"/>
    <w:rsid w:val="005E0466"/>
    <w:rsid w:val="005E0EED"/>
    <w:rsid w:val="005E30E3"/>
    <w:rsid w:val="005E34B2"/>
    <w:rsid w:val="005E34BA"/>
    <w:rsid w:val="005E53D6"/>
    <w:rsid w:val="005E7037"/>
    <w:rsid w:val="005F01CF"/>
    <w:rsid w:val="005F0211"/>
    <w:rsid w:val="005F08AA"/>
    <w:rsid w:val="005F08EC"/>
    <w:rsid w:val="005F12E5"/>
    <w:rsid w:val="005F1D8A"/>
    <w:rsid w:val="005F3F1A"/>
    <w:rsid w:val="005F4097"/>
    <w:rsid w:val="005F5509"/>
    <w:rsid w:val="005F6698"/>
    <w:rsid w:val="00601022"/>
    <w:rsid w:val="006036F6"/>
    <w:rsid w:val="006039B6"/>
    <w:rsid w:val="006044FF"/>
    <w:rsid w:val="00604FA9"/>
    <w:rsid w:val="00605C00"/>
    <w:rsid w:val="00610CAF"/>
    <w:rsid w:val="006117E8"/>
    <w:rsid w:val="00611C99"/>
    <w:rsid w:val="0061386E"/>
    <w:rsid w:val="00613A6A"/>
    <w:rsid w:val="00613CAD"/>
    <w:rsid w:val="00613D03"/>
    <w:rsid w:val="0061747B"/>
    <w:rsid w:val="00622B5C"/>
    <w:rsid w:val="00623679"/>
    <w:rsid w:val="00623CF3"/>
    <w:rsid w:val="00623F25"/>
    <w:rsid w:val="00624515"/>
    <w:rsid w:val="0062505F"/>
    <w:rsid w:val="006254DF"/>
    <w:rsid w:val="00625962"/>
    <w:rsid w:val="006306C2"/>
    <w:rsid w:val="00631413"/>
    <w:rsid w:val="00634E21"/>
    <w:rsid w:val="00635F72"/>
    <w:rsid w:val="00640E93"/>
    <w:rsid w:val="006410EB"/>
    <w:rsid w:val="00642169"/>
    <w:rsid w:val="006422AA"/>
    <w:rsid w:val="00643BA3"/>
    <w:rsid w:val="00645D7F"/>
    <w:rsid w:val="0064650F"/>
    <w:rsid w:val="00646D2C"/>
    <w:rsid w:val="00650CF4"/>
    <w:rsid w:val="00650D49"/>
    <w:rsid w:val="006530E2"/>
    <w:rsid w:val="006531B7"/>
    <w:rsid w:val="006533E6"/>
    <w:rsid w:val="00657474"/>
    <w:rsid w:val="0066067E"/>
    <w:rsid w:val="006611D7"/>
    <w:rsid w:val="00661220"/>
    <w:rsid w:val="00661493"/>
    <w:rsid w:val="00663CD1"/>
    <w:rsid w:val="00663CFA"/>
    <w:rsid w:val="006660EC"/>
    <w:rsid w:val="0066701D"/>
    <w:rsid w:val="00667F6B"/>
    <w:rsid w:val="00670206"/>
    <w:rsid w:val="00670C3C"/>
    <w:rsid w:val="0067267C"/>
    <w:rsid w:val="00673902"/>
    <w:rsid w:val="00673AD9"/>
    <w:rsid w:val="00674194"/>
    <w:rsid w:val="006747F9"/>
    <w:rsid w:val="00676CC3"/>
    <w:rsid w:val="00681339"/>
    <w:rsid w:val="006834A0"/>
    <w:rsid w:val="0068535C"/>
    <w:rsid w:val="00685A17"/>
    <w:rsid w:val="00685EEE"/>
    <w:rsid w:val="006865B0"/>
    <w:rsid w:val="00687466"/>
    <w:rsid w:val="00687A65"/>
    <w:rsid w:val="006900B0"/>
    <w:rsid w:val="00690D68"/>
    <w:rsid w:val="00691585"/>
    <w:rsid w:val="00692D94"/>
    <w:rsid w:val="006933F6"/>
    <w:rsid w:val="006942BA"/>
    <w:rsid w:val="0069431D"/>
    <w:rsid w:val="00697AEE"/>
    <w:rsid w:val="006A236D"/>
    <w:rsid w:val="006A4FFB"/>
    <w:rsid w:val="006A50F9"/>
    <w:rsid w:val="006A5DC9"/>
    <w:rsid w:val="006A71F4"/>
    <w:rsid w:val="006A7C0E"/>
    <w:rsid w:val="006B1829"/>
    <w:rsid w:val="006B2AC7"/>
    <w:rsid w:val="006B3010"/>
    <w:rsid w:val="006B3A36"/>
    <w:rsid w:val="006B5AB8"/>
    <w:rsid w:val="006B5CE9"/>
    <w:rsid w:val="006B790A"/>
    <w:rsid w:val="006C21F1"/>
    <w:rsid w:val="006C31FE"/>
    <w:rsid w:val="006C568E"/>
    <w:rsid w:val="006C5F2D"/>
    <w:rsid w:val="006C61A0"/>
    <w:rsid w:val="006C642C"/>
    <w:rsid w:val="006C79C6"/>
    <w:rsid w:val="006C7CB3"/>
    <w:rsid w:val="006D1CD1"/>
    <w:rsid w:val="006D2BC4"/>
    <w:rsid w:val="006D2C02"/>
    <w:rsid w:val="006D33A6"/>
    <w:rsid w:val="006D5D9E"/>
    <w:rsid w:val="006D5F36"/>
    <w:rsid w:val="006E002E"/>
    <w:rsid w:val="006E0540"/>
    <w:rsid w:val="006E3670"/>
    <w:rsid w:val="006E3CF2"/>
    <w:rsid w:val="006E547E"/>
    <w:rsid w:val="006E6E96"/>
    <w:rsid w:val="006F1073"/>
    <w:rsid w:val="006F22A4"/>
    <w:rsid w:val="006F2599"/>
    <w:rsid w:val="006F2A9E"/>
    <w:rsid w:val="006F39E7"/>
    <w:rsid w:val="006F452D"/>
    <w:rsid w:val="006F468D"/>
    <w:rsid w:val="006F5B4A"/>
    <w:rsid w:val="006F61CC"/>
    <w:rsid w:val="006F7F12"/>
    <w:rsid w:val="007009D1"/>
    <w:rsid w:val="00701F97"/>
    <w:rsid w:val="0070216E"/>
    <w:rsid w:val="00703F8C"/>
    <w:rsid w:val="00704927"/>
    <w:rsid w:val="0070520B"/>
    <w:rsid w:val="0070573F"/>
    <w:rsid w:val="0070706E"/>
    <w:rsid w:val="00707EAF"/>
    <w:rsid w:val="00711180"/>
    <w:rsid w:val="007113BB"/>
    <w:rsid w:val="0071192E"/>
    <w:rsid w:val="00711A4C"/>
    <w:rsid w:val="00711C5A"/>
    <w:rsid w:val="00712BDC"/>
    <w:rsid w:val="007132FB"/>
    <w:rsid w:val="00715836"/>
    <w:rsid w:val="007158C6"/>
    <w:rsid w:val="00716F24"/>
    <w:rsid w:val="00723816"/>
    <w:rsid w:val="00723EE5"/>
    <w:rsid w:val="0072602A"/>
    <w:rsid w:val="007267EB"/>
    <w:rsid w:val="007273BA"/>
    <w:rsid w:val="00727984"/>
    <w:rsid w:val="00730E7F"/>
    <w:rsid w:val="0073362B"/>
    <w:rsid w:val="00734584"/>
    <w:rsid w:val="007345A0"/>
    <w:rsid w:val="00734FD9"/>
    <w:rsid w:val="00737BA9"/>
    <w:rsid w:val="007401A3"/>
    <w:rsid w:val="00741A60"/>
    <w:rsid w:val="00741EF3"/>
    <w:rsid w:val="00743192"/>
    <w:rsid w:val="00744F5C"/>
    <w:rsid w:val="00746FCB"/>
    <w:rsid w:val="00756C4E"/>
    <w:rsid w:val="0075757F"/>
    <w:rsid w:val="00760205"/>
    <w:rsid w:val="007605AC"/>
    <w:rsid w:val="00761704"/>
    <w:rsid w:val="007638A9"/>
    <w:rsid w:val="00763D2A"/>
    <w:rsid w:val="007642D5"/>
    <w:rsid w:val="00764343"/>
    <w:rsid w:val="00764545"/>
    <w:rsid w:val="0076459F"/>
    <w:rsid w:val="007657BF"/>
    <w:rsid w:val="00765D62"/>
    <w:rsid w:val="00767C85"/>
    <w:rsid w:val="00771886"/>
    <w:rsid w:val="00773E1E"/>
    <w:rsid w:val="007740E3"/>
    <w:rsid w:val="007740F2"/>
    <w:rsid w:val="00775745"/>
    <w:rsid w:val="00776B82"/>
    <w:rsid w:val="007778CD"/>
    <w:rsid w:val="00780331"/>
    <w:rsid w:val="007807A0"/>
    <w:rsid w:val="00781580"/>
    <w:rsid w:val="0078250D"/>
    <w:rsid w:val="0078468D"/>
    <w:rsid w:val="00784CC7"/>
    <w:rsid w:val="007852FC"/>
    <w:rsid w:val="00785DA1"/>
    <w:rsid w:val="00786728"/>
    <w:rsid w:val="00790913"/>
    <w:rsid w:val="00790A7D"/>
    <w:rsid w:val="007928F5"/>
    <w:rsid w:val="00794F46"/>
    <w:rsid w:val="0079682E"/>
    <w:rsid w:val="007A1267"/>
    <w:rsid w:val="007A1487"/>
    <w:rsid w:val="007A1FB9"/>
    <w:rsid w:val="007A5E2D"/>
    <w:rsid w:val="007A6635"/>
    <w:rsid w:val="007A6D49"/>
    <w:rsid w:val="007B0575"/>
    <w:rsid w:val="007B2A4C"/>
    <w:rsid w:val="007B3097"/>
    <w:rsid w:val="007B6D83"/>
    <w:rsid w:val="007C41F6"/>
    <w:rsid w:val="007C4B8B"/>
    <w:rsid w:val="007C61E1"/>
    <w:rsid w:val="007C667C"/>
    <w:rsid w:val="007C7BCE"/>
    <w:rsid w:val="007C7DAF"/>
    <w:rsid w:val="007D0F30"/>
    <w:rsid w:val="007D11D1"/>
    <w:rsid w:val="007D1385"/>
    <w:rsid w:val="007D4973"/>
    <w:rsid w:val="007D565D"/>
    <w:rsid w:val="007D573A"/>
    <w:rsid w:val="007D641C"/>
    <w:rsid w:val="007D696D"/>
    <w:rsid w:val="007D6C95"/>
    <w:rsid w:val="007E17FA"/>
    <w:rsid w:val="007E3D67"/>
    <w:rsid w:val="007E44E0"/>
    <w:rsid w:val="007E4F5D"/>
    <w:rsid w:val="007E5150"/>
    <w:rsid w:val="007E5EAD"/>
    <w:rsid w:val="007E66F8"/>
    <w:rsid w:val="007F0A4F"/>
    <w:rsid w:val="007F3D35"/>
    <w:rsid w:val="007F42AC"/>
    <w:rsid w:val="007F50E2"/>
    <w:rsid w:val="007F5F40"/>
    <w:rsid w:val="007F7F2D"/>
    <w:rsid w:val="00801685"/>
    <w:rsid w:val="008019F8"/>
    <w:rsid w:val="00802C87"/>
    <w:rsid w:val="00803639"/>
    <w:rsid w:val="00804A04"/>
    <w:rsid w:val="00804BA4"/>
    <w:rsid w:val="00805376"/>
    <w:rsid w:val="00807CA6"/>
    <w:rsid w:val="00810424"/>
    <w:rsid w:val="00811924"/>
    <w:rsid w:val="00813245"/>
    <w:rsid w:val="008136B1"/>
    <w:rsid w:val="00813B7C"/>
    <w:rsid w:val="0081501F"/>
    <w:rsid w:val="008177EE"/>
    <w:rsid w:val="00817D75"/>
    <w:rsid w:val="008206DE"/>
    <w:rsid w:val="00821DE3"/>
    <w:rsid w:val="00823020"/>
    <w:rsid w:val="00823411"/>
    <w:rsid w:val="00823900"/>
    <w:rsid w:val="00823A77"/>
    <w:rsid w:val="00824C78"/>
    <w:rsid w:val="00825BB8"/>
    <w:rsid w:val="00826AA4"/>
    <w:rsid w:val="0082754F"/>
    <w:rsid w:val="008344AC"/>
    <w:rsid w:val="00836412"/>
    <w:rsid w:val="00836D4E"/>
    <w:rsid w:val="008412CF"/>
    <w:rsid w:val="00842F3A"/>
    <w:rsid w:val="008438B0"/>
    <w:rsid w:val="0084417B"/>
    <w:rsid w:val="0085282F"/>
    <w:rsid w:val="0085291D"/>
    <w:rsid w:val="00853F41"/>
    <w:rsid w:val="0085529E"/>
    <w:rsid w:val="00856630"/>
    <w:rsid w:val="00857E6D"/>
    <w:rsid w:val="00860D2B"/>
    <w:rsid w:val="00860FCE"/>
    <w:rsid w:val="00861040"/>
    <w:rsid w:val="00862F45"/>
    <w:rsid w:val="0086365A"/>
    <w:rsid w:val="00863AAA"/>
    <w:rsid w:val="00863B0F"/>
    <w:rsid w:val="00865343"/>
    <w:rsid w:val="008654CE"/>
    <w:rsid w:val="00865DC5"/>
    <w:rsid w:val="008675ED"/>
    <w:rsid w:val="00867F2D"/>
    <w:rsid w:val="00871497"/>
    <w:rsid w:val="00872178"/>
    <w:rsid w:val="0087227C"/>
    <w:rsid w:val="00872DF1"/>
    <w:rsid w:val="008730B1"/>
    <w:rsid w:val="00874DB5"/>
    <w:rsid w:val="00876160"/>
    <w:rsid w:val="00876D80"/>
    <w:rsid w:val="0087776A"/>
    <w:rsid w:val="00877CE0"/>
    <w:rsid w:val="0088340E"/>
    <w:rsid w:val="00883649"/>
    <w:rsid w:val="00883681"/>
    <w:rsid w:val="00883773"/>
    <w:rsid w:val="00883AF6"/>
    <w:rsid w:val="00884FC9"/>
    <w:rsid w:val="0088554E"/>
    <w:rsid w:val="008856B5"/>
    <w:rsid w:val="008866C5"/>
    <w:rsid w:val="00887812"/>
    <w:rsid w:val="00887827"/>
    <w:rsid w:val="00887C47"/>
    <w:rsid w:val="00887C8C"/>
    <w:rsid w:val="00887E43"/>
    <w:rsid w:val="00894C13"/>
    <w:rsid w:val="00894D50"/>
    <w:rsid w:val="00894F45"/>
    <w:rsid w:val="008A0D20"/>
    <w:rsid w:val="008A2851"/>
    <w:rsid w:val="008A2F6B"/>
    <w:rsid w:val="008A4E15"/>
    <w:rsid w:val="008A4FA1"/>
    <w:rsid w:val="008A508B"/>
    <w:rsid w:val="008B0DDB"/>
    <w:rsid w:val="008B195E"/>
    <w:rsid w:val="008B266D"/>
    <w:rsid w:val="008B28D4"/>
    <w:rsid w:val="008B409E"/>
    <w:rsid w:val="008B7244"/>
    <w:rsid w:val="008C25F7"/>
    <w:rsid w:val="008C57CC"/>
    <w:rsid w:val="008C5FF2"/>
    <w:rsid w:val="008C77D3"/>
    <w:rsid w:val="008C7B80"/>
    <w:rsid w:val="008D0873"/>
    <w:rsid w:val="008D115B"/>
    <w:rsid w:val="008D15E2"/>
    <w:rsid w:val="008D26ED"/>
    <w:rsid w:val="008D30F0"/>
    <w:rsid w:val="008D37CC"/>
    <w:rsid w:val="008D3A8A"/>
    <w:rsid w:val="008D3D24"/>
    <w:rsid w:val="008D41A2"/>
    <w:rsid w:val="008D75B7"/>
    <w:rsid w:val="008D7D40"/>
    <w:rsid w:val="008E08FD"/>
    <w:rsid w:val="008E0F46"/>
    <w:rsid w:val="008E3062"/>
    <w:rsid w:val="008E3B05"/>
    <w:rsid w:val="008E3E94"/>
    <w:rsid w:val="008E72E9"/>
    <w:rsid w:val="008F03D9"/>
    <w:rsid w:val="008F04E3"/>
    <w:rsid w:val="008F0A6E"/>
    <w:rsid w:val="008F0C41"/>
    <w:rsid w:val="008F1BDE"/>
    <w:rsid w:val="008F30B8"/>
    <w:rsid w:val="008F3275"/>
    <w:rsid w:val="008F34F6"/>
    <w:rsid w:val="008F5CF2"/>
    <w:rsid w:val="008F5F33"/>
    <w:rsid w:val="008F7779"/>
    <w:rsid w:val="00901672"/>
    <w:rsid w:val="00902AD3"/>
    <w:rsid w:val="00905046"/>
    <w:rsid w:val="00910873"/>
    <w:rsid w:val="0091292A"/>
    <w:rsid w:val="00914303"/>
    <w:rsid w:val="00914643"/>
    <w:rsid w:val="00914681"/>
    <w:rsid w:val="00915041"/>
    <w:rsid w:val="00915223"/>
    <w:rsid w:val="0091523E"/>
    <w:rsid w:val="0091628D"/>
    <w:rsid w:val="0091653D"/>
    <w:rsid w:val="0091666A"/>
    <w:rsid w:val="00917A38"/>
    <w:rsid w:val="009208BA"/>
    <w:rsid w:val="00922F0A"/>
    <w:rsid w:val="00922FB3"/>
    <w:rsid w:val="00924205"/>
    <w:rsid w:val="00925526"/>
    <w:rsid w:val="00925971"/>
    <w:rsid w:val="009266A4"/>
    <w:rsid w:val="0092755F"/>
    <w:rsid w:val="00927E72"/>
    <w:rsid w:val="009309F7"/>
    <w:rsid w:val="00930C3D"/>
    <w:rsid w:val="00930FA6"/>
    <w:rsid w:val="0093128C"/>
    <w:rsid w:val="0093193A"/>
    <w:rsid w:val="0093277C"/>
    <w:rsid w:val="009349BD"/>
    <w:rsid w:val="00934D9D"/>
    <w:rsid w:val="00934E85"/>
    <w:rsid w:val="00936A1B"/>
    <w:rsid w:val="00940129"/>
    <w:rsid w:val="00940791"/>
    <w:rsid w:val="009440E6"/>
    <w:rsid w:val="00944129"/>
    <w:rsid w:val="00945811"/>
    <w:rsid w:val="00945CA4"/>
    <w:rsid w:val="00947E7D"/>
    <w:rsid w:val="00950316"/>
    <w:rsid w:val="009524BC"/>
    <w:rsid w:val="00954943"/>
    <w:rsid w:val="00957447"/>
    <w:rsid w:val="00957D2F"/>
    <w:rsid w:val="00960DF1"/>
    <w:rsid w:val="00961648"/>
    <w:rsid w:val="00962026"/>
    <w:rsid w:val="009637F6"/>
    <w:rsid w:val="0096416B"/>
    <w:rsid w:val="00966EE1"/>
    <w:rsid w:val="00967F2A"/>
    <w:rsid w:val="009701A1"/>
    <w:rsid w:val="009715F7"/>
    <w:rsid w:val="0097230B"/>
    <w:rsid w:val="009725E9"/>
    <w:rsid w:val="00972CC0"/>
    <w:rsid w:val="009733A5"/>
    <w:rsid w:val="00974FCC"/>
    <w:rsid w:val="00975901"/>
    <w:rsid w:val="00977039"/>
    <w:rsid w:val="0098040B"/>
    <w:rsid w:val="00981D69"/>
    <w:rsid w:val="0098443F"/>
    <w:rsid w:val="00984607"/>
    <w:rsid w:val="00986B28"/>
    <w:rsid w:val="009905E7"/>
    <w:rsid w:val="00990E72"/>
    <w:rsid w:val="009921D5"/>
    <w:rsid w:val="00994762"/>
    <w:rsid w:val="00994DF2"/>
    <w:rsid w:val="00994EC9"/>
    <w:rsid w:val="009953EF"/>
    <w:rsid w:val="009954D2"/>
    <w:rsid w:val="009957DC"/>
    <w:rsid w:val="009967AE"/>
    <w:rsid w:val="00997666"/>
    <w:rsid w:val="00997F05"/>
    <w:rsid w:val="009A41E0"/>
    <w:rsid w:val="009A4B3C"/>
    <w:rsid w:val="009A5A3F"/>
    <w:rsid w:val="009B00E6"/>
    <w:rsid w:val="009B1553"/>
    <w:rsid w:val="009B3637"/>
    <w:rsid w:val="009B3737"/>
    <w:rsid w:val="009B3EFD"/>
    <w:rsid w:val="009B53CA"/>
    <w:rsid w:val="009C1A94"/>
    <w:rsid w:val="009C3075"/>
    <w:rsid w:val="009C3299"/>
    <w:rsid w:val="009C33E6"/>
    <w:rsid w:val="009C3786"/>
    <w:rsid w:val="009C5555"/>
    <w:rsid w:val="009C630C"/>
    <w:rsid w:val="009C69E5"/>
    <w:rsid w:val="009C7190"/>
    <w:rsid w:val="009C7745"/>
    <w:rsid w:val="009C7F80"/>
    <w:rsid w:val="009D08CC"/>
    <w:rsid w:val="009D09DE"/>
    <w:rsid w:val="009D1A52"/>
    <w:rsid w:val="009D3494"/>
    <w:rsid w:val="009D4178"/>
    <w:rsid w:val="009D41CE"/>
    <w:rsid w:val="009D465E"/>
    <w:rsid w:val="009D4FB6"/>
    <w:rsid w:val="009E014A"/>
    <w:rsid w:val="009E3AA1"/>
    <w:rsid w:val="009E71DD"/>
    <w:rsid w:val="009F02EA"/>
    <w:rsid w:val="009F0759"/>
    <w:rsid w:val="009F0C42"/>
    <w:rsid w:val="009F2679"/>
    <w:rsid w:val="009F2B22"/>
    <w:rsid w:val="009F313A"/>
    <w:rsid w:val="009F3880"/>
    <w:rsid w:val="009F4647"/>
    <w:rsid w:val="009F5531"/>
    <w:rsid w:val="009F5E6A"/>
    <w:rsid w:val="009F6CCB"/>
    <w:rsid w:val="00A00407"/>
    <w:rsid w:val="00A010D1"/>
    <w:rsid w:val="00A02395"/>
    <w:rsid w:val="00A034A2"/>
    <w:rsid w:val="00A04FF4"/>
    <w:rsid w:val="00A05DF6"/>
    <w:rsid w:val="00A05FB9"/>
    <w:rsid w:val="00A11A51"/>
    <w:rsid w:val="00A13664"/>
    <w:rsid w:val="00A13A1E"/>
    <w:rsid w:val="00A13E4D"/>
    <w:rsid w:val="00A14D4E"/>
    <w:rsid w:val="00A15C29"/>
    <w:rsid w:val="00A17CAC"/>
    <w:rsid w:val="00A20496"/>
    <w:rsid w:val="00A20AB5"/>
    <w:rsid w:val="00A24776"/>
    <w:rsid w:val="00A25087"/>
    <w:rsid w:val="00A25BAB"/>
    <w:rsid w:val="00A2639A"/>
    <w:rsid w:val="00A266D6"/>
    <w:rsid w:val="00A2798F"/>
    <w:rsid w:val="00A312B2"/>
    <w:rsid w:val="00A32DB9"/>
    <w:rsid w:val="00A35C5E"/>
    <w:rsid w:val="00A361DE"/>
    <w:rsid w:val="00A37693"/>
    <w:rsid w:val="00A42DBA"/>
    <w:rsid w:val="00A4440C"/>
    <w:rsid w:val="00A451F9"/>
    <w:rsid w:val="00A50951"/>
    <w:rsid w:val="00A50C87"/>
    <w:rsid w:val="00A50DF5"/>
    <w:rsid w:val="00A51292"/>
    <w:rsid w:val="00A512EB"/>
    <w:rsid w:val="00A54D36"/>
    <w:rsid w:val="00A55990"/>
    <w:rsid w:val="00A55A86"/>
    <w:rsid w:val="00A56398"/>
    <w:rsid w:val="00A56D1E"/>
    <w:rsid w:val="00A5768E"/>
    <w:rsid w:val="00A616A6"/>
    <w:rsid w:val="00A6221E"/>
    <w:rsid w:val="00A626E7"/>
    <w:rsid w:val="00A633C5"/>
    <w:rsid w:val="00A648C9"/>
    <w:rsid w:val="00A64AC0"/>
    <w:rsid w:val="00A650FF"/>
    <w:rsid w:val="00A66A69"/>
    <w:rsid w:val="00A703C8"/>
    <w:rsid w:val="00A71196"/>
    <w:rsid w:val="00A71366"/>
    <w:rsid w:val="00A71543"/>
    <w:rsid w:val="00A72664"/>
    <w:rsid w:val="00A72C1A"/>
    <w:rsid w:val="00A80DD0"/>
    <w:rsid w:val="00A81290"/>
    <w:rsid w:val="00A81B08"/>
    <w:rsid w:val="00A8254D"/>
    <w:rsid w:val="00A836F7"/>
    <w:rsid w:val="00A83C9A"/>
    <w:rsid w:val="00A8415C"/>
    <w:rsid w:val="00A8519B"/>
    <w:rsid w:val="00A85974"/>
    <w:rsid w:val="00A86A87"/>
    <w:rsid w:val="00A900C1"/>
    <w:rsid w:val="00A90B36"/>
    <w:rsid w:val="00A92C7B"/>
    <w:rsid w:val="00A93BDE"/>
    <w:rsid w:val="00A95269"/>
    <w:rsid w:val="00A96ED0"/>
    <w:rsid w:val="00AA2165"/>
    <w:rsid w:val="00AA2B76"/>
    <w:rsid w:val="00AA3580"/>
    <w:rsid w:val="00AA3622"/>
    <w:rsid w:val="00AA550A"/>
    <w:rsid w:val="00AA7DA2"/>
    <w:rsid w:val="00AB02F7"/>
    <w:rsid w:val="00AB1A17"/>
    <w:rsid w:val="00AB22B3"/>
    <w:rsid w:val="00AB2737"/>
    <w:rsid w:val="00AB275D"/>
    <w:rsid w:val="00AB3271"/>
    <w:rsid w:val="00AB45A0"/>
    <w:rsid w:val="00AB6998"/>
    <w:rsid w:val="00AB7D29"/>
    <w:rsid w:val="00AC15A1"/>
    <w:rsid w:val="00AC1EAE"/>
    <w:rsid w:val="00AC21E0"/>
    <w:rsid w:val="00AC5B26"/>
    <w:rsid w:val="00AD08D5"/>
    <w:rsid w:val="00AD2B7C"/>
    <w:rsid w:val="00AD2ED6"/>
    <w:rsid w:val="00AD3779"/>
    <w:rsid w:val="00AD57A7"/>
    <w:rsid w:val="00AD5887"/>
    <w:rsid w:val="00AD5EDD"/>
    <w:rsid w:val="00AE0966"/>
    <w:rsid w:val="00AE1091"/>
    <w:rsid w:val="00AE1692"/>
    <w:rsid w:val="00AE378E"/>
    <w:rsid w:val="00AE39D3"/>
    <w:rsid w:val="00AE4E70"/>
    <w:rsid w:val="00AE5EC7"/>
    <w:rsid w:val="00AE6EE2"/>
    <w:rsid w:val="00AE7FDD"/>
    <w:rsid w:val="00AF043A"/>
    <w:rsid w:val="00AF22A6"/>
    <w:rsid w:val="00AF26A8"/>
    <w:rsid w:val="00AF2AAC"/>
    <w:rsid w:val="00AF3B95"/>
    <w:rsid w:val="00AF5BDF"/>
    <w:rsid w:val="00AF7BF7"/>
    <w:rsid w:val="00B02C00"/>
    <w:rsid w:val="00B02F8E"/>
    <w:rsid w:val="00B039CC"/>
    <w:rsid w:val="00B059FF"/>
    <w:rsid w:val="00B1185E"/>
    <w:rsid w:val="00B11FE6"/>
    <w:rsid w:val="00B12907"/>
    <w:rsid w:val="00B133FE"/>
    <w:rsid w:val="00B154F7"/>
    <w:rsid w:val="00B158D7"/>
    <w:rsid w:val="00B179E1"/>
    <w:rsid w:val="00B201F3"/>
    <w:rsid w:val="00B20DB4"/>
    <w:rsid w:val="00B2147C"/>
    <w:rsid w:val="00B21568"/>
    <w:rsid w:val="00B215E8"/>
    <w:rsid w:val="00B21DB4"/>
    <w:rsid w:val="00B22D29"/>
    <w:rsid w:val="00B2313F"/>
    <w:rsid w:val="00B24225"/>
    <w:rsid w:val="00B24DEF"/>
    <w:rsid w:val="00B26030"/>
    <w:rsid w:val="00B30566"/>
    <w:rsid w:val="00B30F0C"/>
    <w:rsid w:val="00B339AA"/>
    <w:rsid w:val="00B3525B"/>
    <w:rsid w:val="00B35AA8"/>
    <w:rsid w:val="00B36D54"/>
    <w:rsid w:val="00B37199"/>
    <w:rsid w:val="00B4049E"/>
    <w:rsid w:val="00B42017"/>
    <w:rsid w:val="00B4232F"/>
    <w:rsid w:val="00B443FC"/>
    <w:rsid w:val="00B45FD7"/>
    <w:rsid w:val="00B4723D"/>
    <w:rsid w:val="00B50F28"/>
    <w:rsid w:val="00B5160F"/>
    <w:rsid w:val="00B52F26"/>
    <w:rsid w:val="00B534D5"/>
    <w:rsid w:val="00B544D8"/>
    <w:rsid w:val="00B550BE"/>
    <w:rsid w:val="00B55FAC"/>
    <w:rsid w:val="00B5618A"/>
    <w:rsid w:val="00B60133"/>
    <w:rsid w:val="00B60D77"/>
    <w:rsid w:val="00B60E6E"/>
    <w:rsid w:val="00B64E53"/>
    <w:rsid w:val="00B65491"/>
    <w:rsid w:val="00B66A96"/>
    <w:rsid w:val="00B70DFD"/>
    <w:rsid w:val="00B71757"/>
    <w:rsid w:val="00B739F2"/>
    <w:rsid w:val="00B75E98"/>
    <w:rsid w:val="00B777F7"/>
    <w:rsid w:val="00B82843"/>
    <w:rsid w:val="00B845E7"/>
    <w:rsid w:val="00B87757"/>
    <w:rsid w:val="00B878AA"/>
    <w:rsid w:val="00B91255"/>
    <w:rsid w:val="00B922E9"/>
    <w:rsid w:val="00B92893"/>
    <w:rsid w:val="00B930E7"/>
    <w:rsid w:val="00B93102"/>
    <w:rsid w:val="00B9362E"/>
    <w:rsid w:val="00B93AAA"/>
    <w:rsid w:val="00B9603C"/>
    <w:rsid w:val="00B963F7"/>
    <w:rsid w:val="00B96A43"/>
    <w:rsid w:val="00B96C91"/>
    <w:rsid w:val="00BA28F2"/>
    <w:rsid w:val="00BA3499"/>
    <w:rsid w:val="00BA3572"/>
    <w:rsid w:val="00BA578B"/>
    <w:rsid w:val="00BA607C"/>
    <w:rsid w:val="00BA682F"/>
    <w:rsid w:val="00BA6BDE"/>
    <w:rsid w:val="00BB4634"/>
    <w:rsid w:val="00BB4657"/>
    <w:rsid w:val="00BB595C"/>
    <w:rsid w:val="00BB5D7F"/>
    <w:rsid w:val="00BB78C2"/>
    <w:rsid w:val="00BC09AE"/>
    <w:rsid w:val="00BC1B53"/>
    <w:rsid w:val="00BC31A4"/>
    <w:rsid w:val="00BC7D50"/>
    <w:rsid w:val="00BC7EAD"/>
    <w:rsid w:val="00BD2FF8"/>
    <w:rsid w:val="00BD5588"/>
    <w:rsid w:val="00BD6FBC"/>
    <w:rsid w:val="00BD757E"/>
    <w:rsid w:val="00BE4C3D"/>
    <w:rsid w:val="00BE5964"/>
    <w:rsid w:val="00BE5B04"/>
    <w:rsid w:val="00BE6718"/>
    <w:rsid w:val="00BE76A7"/>
    <w:rsid w:val="00BE7DA9"/>
    <w:rsid w:val="00BF23D7"/>
    <w:rsid w:val="00BF24A6"/>
    <w:rsid w:val="00BF309A"/>
    <w:rsid w:val="00BF42A3"/>
    <w:rsid w:val="00C027F5"/>
    <w:rsid w:val="00C02B57"/>
    <w:rsid w:val="00C032AC"/>
    <w:rsid w:val="00C04D65"/>
    <w:rsid w:val="00C05856"/>
    <w:rsid w:val="00C05861"/>
    <w:rsid w:val="00C07D4C"/>
    <w:rsid w:val="00C16A69"/>
    <w:rsid w:val="00C16D5A"/>
    <w:rsid w:val="00C2009C"/>
    <w:rsid w:val="00C20D81"/>
    <w:rsid w:val="00C22F16"/>
    <w:rsid w:val="00C2491E"/>
    <w:rsid w:val="00C2575C"/>
    <w:rsid w:val="00C27C82"/>
    <w:rsid w:val="00C27FCE"/>
    <w:rsid w:val="00C30692"/>
    <w:rsid w:val="00C3575A"/>
    <w:rsid w:val="00C35F43"/>
    <w:rsid w:val="00C405A1"/>
    <w:rsid w:val="00C40DE5"/>
    <w:rsid w:val="00C44DA3"/>
    <w:rsid w:val="00C51456"/>
    <w:rsid w:val="00C527E8"/>
    <w:rsid w:val="00C53441"/>
    <w:rsid w:val="00C55957"/>
    <w:rsid w:val="00C55997"/>
    <w:rsid w:val="00C57D2D"/>
    <w:rsid w:val="00C57EC9"/>
    <w:rsid w:val="00C60DDB"/>
    <w:rsid w:val="00C619F7"/>
    <w:rsid w:val="00C61F71"/>
    <w:rsid w:val="00C62249"/>
    <w:rsid w:val="00C65035"/>
    <w:rsid w:val="00C65772"/>
    <w:rsid w:val="00C66F21"/>
    <w:rsid w:val="00C71A88"/>
    <w:rsid w:val="00C73F6B"/>
    <w:rsid w:val="00C74BFB"/>
    <w:rsid w:val="00C75369"/>
    <w:rsid w:val="00C77D6C"/>
    <w:rsid w:val="00C81AA6"/>
    <w:rsid w:val="00C838B6"/>
    <w:rsid w:val="00C83AC2"/>
    <w:rsid w:val="00C846B7"/>
    <w:rsid w:val="00C8606E"/>
    <w:rsid w:val="00C86859"/>
    <w:rsid w:val="00C86CB3"/>
    <w:rsid w:val="00C90266"/>
    <w:rsid w:val="00C912DF"/>
    <w:rsid w:val="00C92D2E"/>
    <w:rsid w:val="00C93801"/>
    <w:rsid w:val="00C95669"/>
    <w:rsid w:val="00CA141F"/>
    <w:rsid w:val="00CA26EC"/>
    <w:rsid w:val="00CA2DC8"/>
    <w:rsid w:val="00CA5FB7"/>
    <w:rsid w:val="00CA6002"/>
    <w:rsid w:val="00CA64CA"/>
    <w:rsid w:val="00CA77B7"/>
    <w:rsid w:val="00CB04DD"/>
    <w:rsid w:val="00CB14C7"/>
    <w:rsid w:val="00CB1ACD"/>
    <w:rsid w:val="00CB219C"/>
    <w:rsid w:val="00CB352C"/>
    <w:rsid w:val="00CB529D"/>
    <w:rsid w:val="00CB59EE"/>
    <w:rsid w:val="00CB61A1"/>
    <w:rsid w:val="00CB746F"/>
    <w:rsid w:val="00CB7868"/>
    <w:rsid w:val="00CC2138"/>
    <w:rsid w:val="00CC2619"/>
    <w:rsid w:val="00CC275F"/>
    <w:rsid w:val="00CC4E13"/>
    <w:rsid w:val="00CC5649"/>
    <w:rsid w:val="00CC79F9"/>
    <w:rsid w:val="00CD044F"/>
    <w:rsid w:val="00CD24B2"/>
    <w:rsid w:val="00CD310A"/>
    <w:rsid w:val="00CD5FE0"/>
    <w:rsid w:val="00CD6B8C"/>
    <w:rsid w:val="00CD7A21"/>
    <w:rsid w:val="00CE3F9D"/>
    <w:rsid w:val="00CE6B97"/>
    <w:rsid w:val="00CE7E45"/>
    <w:rsid w:val="00CF5A26"/>
    <w:rsid w:val="00CF5AAE"/>
    <w:rsid w:val="00CF6071"/>
    <w:rsid w:val="00CF6831"/>
    <w:rsid w:val="00CF6D8F"/>
    <w:rsid w:val="00CF77F6"/>
    <w:rsid w:val="00CF7D02"/>
    <w:rsid w:val="00D00FBD"/>
    <w:rsid w:val="00D011F6"/>
    <w:rsid w:val="00D015D9"/>
    <w:rsid w:val="00D0388F"/>
    <w:rsid w:val="00D0568F"/>
    <w:rsid w:val="00D07E8C"/>
    <w:rsid w:val="00D11627"/>
    <w:rsid w:val="00D116A6"/>
    <w:rsid w:val="00D122CE"/>
    <w:rsid w:val="00D125B1"/>
    <w:rsid w:val="00D13FEF"/>
    <w:rsid w:val="00D14459"/>
    <w:rsid w:val="00D14A7E"/>
    <w:rsid w:val="00D1614A"/>
    <w:rsid w:val="00D167ED"/>
    <w:rsid w:val="00D202CA"/>
    <w:rsid w:val="00D21372"/>
    <w:rsid w:val="00D215DB"/>
    <w:rsid w:val="00D21EE7"/>
    <w:rsid w:val="00D24040"/>
    <w:rsid w:val="00D25596"/>
    <w:rsid w:val="00D25793"/>
    <w:rsid w:val="00D26FE5"/>
    <w:rsid w:val="00D30372"/>
    <w:rsid w:val="00D30B90"/>
    <w:rsid w:val="00D34F56"/>
    <w:rsid w:val="00D35EC7"/>
    <w:rsid w:val="00D37036"/>
    <w:rsid w:val="00D373F0"/>
    <w:rsid w:val="00D40755"/>
    <w:rsid w:val="00D43A63"/>
    <w:rsid w:val="00D449FD"/>
    <w:rsid w:val="00D44D44"/>
    <w:rsid w:val="00D45759"/>
    <w:rsid w:val="00D461F8"/>
    <w:rsid w:val="00D46DAC"/>
    <w:rsid w:val="00D474F9"/>
    <w:rsid w:val="00D51E46"/>
    <w:rsid w:val="00D55BA3"/>
    <w:rsid w:val="00D5669F"/>
    <w:rsid w:val="00D56C60"/>
    <w:rsid w:val="00D57C83"/>
    <w:rsid w:val="00D60F2B"/>
    <w:rsid w:val="00D62E97"/>
    <w:rsid w:val="00D63555"/>
    <w:rsid w:val="00D64CFA"/>
    <w:rsid w:val="00D71339"/>
    <w:rsid w:val="00D76958"/>
    <w:rsid w:val="00D82731"/>
    <w:rsid w:val="00D83727"/>
    <w:rsid w:val="00D83BA6"/>
    <w:rsid w:val="00D851D5"/>
    <w:rsid w:val="00D85EF7"/>
    <w:rsid w:val="00D8609C"/>
    <w:rsid w:val="00D90BE7"/>
    <w:rsid w:val="00D90F88"/>
    <w:rsid w:val="00D9102E"/>
    <w:rsid w:val="00D916EF"/>
    <w:rsid w:val="00D928F3"/>
    <w:rsid w:val="00D94851"/>
    <w:rsid w:val="00D953ED"/>
    <w:rsid w:val="00D96B67"/>
    <w:rsid w:val="00D9747B"/>
    <w:rsid w:val="00D97A64"/>
    <w:rsid w:val="00DA1D53"/>
    <w:rsid w:val="00DA2481"/>
    <w:rsid w:val="00DA363D"/>
    <w:rsid w:val="00DA3904"/>
    <w:rsid w:val="00DA585B"/>
    <w:rsid w:val="00DA59E2"/>
    <w:rsid w:val="00DA5C37"/>
    <w:rsid w:val="00DA6BF7"/>
    <w:rsid w:val="00DA6EB9"/>
    <w:rsid w:val="00DA7269"/>
    <w:rsid w:val="00DB05E0"/>
    <w:rsid w:val="00DB0D3F"/>
    <w:rsid w:val="00DB1790"/>
    <w:rsid w:val="00DB2CC9"/>
    <w:rsid w:val="00DB5181"/>
    <w:rsid w:val="00DB5A86"/>
    <w:rsid w:val="00DB6A77"/>
    <w:rsid w:val="00DC1C6D"/>
    <w:rsid w:val="00DC2834"/>
    <w:rsid w:val="00DC3E50"/>
    <w:rsid w:val="00DC522A"/>
    <w:rsid w:val="00DC52FF"/>
    <w:rsid w:val="00DC6C71"/>
    <w:rsid w:val="00DD0890"/>
    <w:rsid w:val="00DD2E09"/>
    <w:rsid w:val="00DD2F62"/>
    <w:rsid w:val="00DD3BFD"/>
    <w:rsid w:val="00DD40DE"/>
    <w:rsid w:val="00DD4481"/>
    <w:rsid w:val="00DD493F"/>
    <w:rsid w:val="00DD5F64"/>
    <w:rsid w:val="00DD6C49"/>
    <w:rsid w:val="00DD6CB2"/>
    <w:rsid w:val="00DE0D9A"/>
    <w:rsid w:val="00DE154E"/>
    <w:rsid w:val="00DE490D"/>
    <w:rsid w:val="00DE54AA"/>
    <w:rsid w:val="00DE680A"/>
    <w:rsid w:val="00DE6967"/>
    <w:rsid w:val="00DE6A26"/>
    <w:rsid w:val="00DF2E1E"/>
    <w:rsid w:val="00DF57B9"/>
    <w:rsid w:val="00DF64E8"/>
    <w:rsid w:val="00DF7AB7"/>
    <w:rsid w:val="00DF7B68"/>
    <w:rsid w:val="00E00F05"/>
    <w:rsid w:val="00E023C6"/>
    <w:rsid w:val="00E02C14"/>
    <w:rsid w:val="00E033CF"/>
    <w:rsid w:val="00E04E3A"/>
    <w:rsid w:val="00E053D8"/>
    <w:rsid w:val="00E06BF8"/>
    <w:rsid w:val="00E072D6"/>
    <w:rsid w:val="00E11426"/>
    <w:rsid w:val="00E1174F"/>
    <w:rsid w:val="00E11D38"/>
    <w:rsid w:val="00E13367"/>
    <w:rsid w:val="00E135C9"/>
    <w:rsid w:val="00E142EB"/>
    <w:rsid w:val="00E14835"/>
    <w:rsid w:val="00E209B2"/>
    <w:rsid w:val="00E2414C"/>
    <w:rsid w:val="00E2509E"/>
    <w:rsid w:val="00E27110"/>
    <w:rsid w:val="00E27A3F"/>
    <w:rsid w:val="00E30DAE"/>
    <w:rsid w:val="00E3369E"/>
    <w:rsid w:val="00E33C62"/>
    <w:rsid w:val="00E34C1F"/>
    <w:rsid w:val="00E4016C"/>
    <w:rsid w:val="00E41ECA"/>
    <w:rsid w:val="00E42342"/>
    <w:rsid w:val="00E433F0"/>
    <w:rsid w:val="00E44095"/>
    <w:rsid w:val="00E446B8"/>
    <w:rsid w:val="00E50096"/>
    <w:rsid w:val="00E52682"/>
    <w:rsid w:val="00E541D9"/>
    <w:rsid w:val="00E54DB0"/>
    <w:rsid w:val="00E605FC"/>
    <w:rsid w:val="00E63266"/>
    <w:rsid w:val="00E64886"/>
    <w:rsid w:val="00E66ED3"/>
    <w:rsid w:val="00E678B7"/>
    <w:rsid w:val="00E67DE3"/>
    <w:rsid w:val="00E70A1D"/>
    <w:rsid w:val="00E70B2B"/>
    <w:rsid w:val="00E719E9"/>
    <w:rsid w:val="00E71F63"/>
    <w:rsid w:val="00E7231F"/>
    <w:rsid w:val="00E72666"/>
    <w:rsid w:val="00E736E9"/>
    <w:rsid w:val="00E73AAE"/>
    <w:rsid w:val="00E74841"/>
    <w:rsid w:val="00E74920"/>
    <w:rsid w:val="00E74CB8"/>
    <w:rsid w:val="00E77FC4"/>
    <w:rsid w:val="00E8074C"/>
    <w:rsid w:val="00E81A18"/>
    <w:rsid w:val="00E83977"/>
    <w:rsid w:val="00E84578"/>
    <w:rsid w:val="00E8630F"/>
    <w:rsid w:val="00E86CC1"/>
    <w:rsid w:val="00E87758"/>
    <w:rsid w:val="00E91FDC"/>
    <w:rsid w:val="00E9270F"/>
    <w:rsid w:val="00E93E6F"/>
    <w:rsid w:val="00E96A2E"/>
    <w:rsid w:val="00E96FC6"/>
    <w:rsid w:val="00E9708C"/>
    <w:rsid w:val="00EA14C7"/>
    <w:rsid w:val="00EA179D"/>
    <w:rsid w:val="00EA21B6"/>
    <w:rsid w:val="00EA23AD"/>
    <w:rsid w:val="00EA2DB2"/>
    <w:rsid w:val="00EA3D2B"/>
    <w:rsid w:val="00EA4034"/>
    <w:rsid w:val="00EA54D8"/>
    <w:rsid w:val="00EA5508"/>
    <w:rsid w:val="00EA6542"/>
    <w:rsid w:val="00EA6D57"/>
    <w:rsid w:val="00EB1129"/>
    <w:rsid w:val="00EB2774"/>
    <w:rsid w:val="00EB4D19"/>
    <w:rsid w:val="00EB5AA5"/>
    <w:rsid w:val="00EB6FA1"/>
    <w:rsid w:val="00EB71F9"/>
    <w:rsid w:val="00EB79AC"/>
    <w:rsid w:val="00EC0C04"/>
    <w:rsid w:val="00EC2CA7"/>
    <w:rsid w:val="00EC499A"/>
    <w:rsid w:val="00EC5725"/>
    <w:rsid w:val="00EC5A42"/>
    <w:rsid w:val="00EC64A8"/>
    <w:rsid w:val="00EC7884"/>
    <w:rsid w:val="00ED0DDC"/>
    <w:rsid w:val="00ED1840"/>
    <w:rsid w:val="00EE0142"/>
    <w:rsid w:val="00EE07C6"/>
    <w:rsid w:val="00EE09CD"/>
    <w:rsid w:val="00EE0CBB"/>
    <w:rsid w:val="00EE22D9"/>
    <w:rsid w:val="00EE2F18"/>
    <w:rsid w:val="00EE317A"/>
    <w:rsid w:val="00EE551D"/>
    <w:rsid w:val="00EE57FC"/>
    <w:rsid w:val="00EE6E7C"/>
    <w:rsid w:val="00EF20FE"/>
    <w:rsid w:val="00EF2B71"/>
    <w:rsid w:val="00EF4A53"/>
    <w:rsid w:val="00EF581E"/>
    <w:rsid w:val="00EF5E6D"/>
    <w:rsid w:val="00EF6AD7"/>
    <w:rsid w:val="00EF7FAD"/>
    <w:rsid w:val="00F04445"/>
    <w:rsid w:val="00F079DF"/>
    <w:rsid w:val="00F11D54"/>
    <w:rsid w:val="00F128AB"/>
    <w:rsid w:val="00F13220"/>
    <w:rsid w:val="00F138F9"/>
    <w:rsid w:val="00F15511"/>
    <w:rsid w:val="00F16926"/>
    <w:rsid w:val="00F17E83"/>
    <w:rsid w:val="00F201A2"/>
    <w:rsid w:val="00F20C6A"/>
    <w:rsid w:val="00F2141B"/>
    <w:rsid w:val="00F26852"/>
    <w:rsid w:val="00F27623"/>
    <w:rsid w:val="00F3066C"/>
    <w:rsid w:val="00F33EFF"/>
    <w:rsid w:val="00F34D45"/>
    <w:rsid w:val="00F43C2E"/>
    <w:rsid w:val="00F456AA"/>
    <w:rsid w:val="00F500DC"/>
    <w:rsid w:val="00F51AB7"/>
    <w:rsid w:val="00F5269A"/>
    <w:rsid w:val="00F5285B"/>
    <w:rsid w:val="00F54526"/>
    <w:rsid w:val="00F56C7D"/>
    <w:rsid w:val="00F60B15"/>
    <w:rsid w:val="00F61137"/>
    <w:rsid w:val="00F6461C"/>
    <w:rsid w:val="00F647E7"/>
    <w:rsid w:val="00F6632A"/>
    <w:rsid w:val="00F66D0D"/>
    <w:rsid w:val="00F734BF"/>
    <w:rsid w:val="00F7397E"/>
    <w:rsid w:val="00F73C07"/>
    <w:rsid w:val="00F81489"/>
    <w:rsid w:val="00F81A42"/>
    <w:rsid w:val="00F831C5"/>
    <w:rsid w:val="00F848E9"/>
    <w:rsid w:val="00F84ADA"/>
    <w:rsid w:val="00F913E2"/>
    <w:rsid w:val="00F95C93"/>
    <w:rsid w:val="00F97895"/>
    <w:rsid w:val="00F97A0A"/>
    <w:rsid w:val="00FA058C"/>
    <w:rsid w:val="00FA0744"/>
    <w:rsid w:val="00FA136C"/>
    <w:rsid w:val="00FA1429"/>
    <w:rsid w:val="00FA230E"/>
    <w:rsid w:val="00FA2F24"/>
    <w:rsid w:val="00FA38A4"/>
    <w:rsid w:val="00FA5B29"/>
    <w:rsid w:val="00FA790F"/>
    <w:rsid w:val="00FB03C3"/>
    <w:rsid w:val="00FB0EE0"/>
    <w:rsid w:val="00FB1067"/>
    <w:rsid w:val="00FB1C0A"/>
    <w:rsid w:val="00FB1F61"/>
    <w:rsid w:val="00FB4186"/>
    <w:rsid w:val="00FB5945"/>
    <w:rsid w:val="00FB6EDD"/>
    <w:rsid w:val="00FB7210"/>
    <w:rsid w:val="00FB78CE"/>
    <w:rsid w:val="00FC0432"/>
    <w:rsid w:val="00FC1125"/>
    <w:rsid w:val="00FC3332"/>
    <w:rsid w:val="00FC53D9"/>
    <w:rsid w:val="00FC6491"/>
    <w:rsid w:val="00FC6666"/>
    <w:rsid w:val="00FC7F21"/>
    <w:rsid w:val="00FD07F6"/>
    <w:rsid w:val="00FD14C4"/>
    <w:rsid w:val="00FD186D"/>
    <w:rsid w:val="00FD1CAA"/>
    <w:rsid w:val="00FD2E87"/>
    <w:rsid w:val="00FD38FC"/>
    <w:rsid w:val="00FD3AF1"/>
    <w:rsid w:val="00FD4AE6"/>
    <w:rsid w:val="00FD5CA8"/>
    <w:rsid w:val="00FD6FB1"/>
    <w:rsid w:val="00FD7469"/>
    <w:rsid w:val="00FE1E04"/>
    <w:rsid w:val="00FE235E"/>
    <w:rsid w:val="00FE249E"/>
    <w:rsid w:val="00FE253E"/>
    <w:rsid w:val="00FE76FC"/>
    <w:rsid w:val="00FE7BAB"/>
    <w:rsid w:val="00FE7C2E"/>
    <w:rsid w:val="00FF2222"/>
    <w:rsid w:val="00FF31E3"/>
    <w:rsid w:val="00FF3407"/>
    <w:rsid w:val="00FF44F4"/>
    <w:rsid w:val="00FF46E4"/>
    <w:rsid w:val="00FF56A4"/>
    <w:rsid w:val="00FF59C4"/>
    <w:rsid w:val="00FF61C5"/>
    <w:rsid w:val="00FF66D0"/>
    <w:rsid w:val="00FF7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5CF0"/>
  <w15:docId w15:val="{A37959A3-F448-4A80-BA0C-44846908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76"/>
    <w:pPr>
      <w:spacing w:after="200" w:line="276" w:lineRule="auto"/>
    </w:pPr>
    <w:rPr>
      <w:sz w:val="22"/>
      <w:szCs w:val="22"/>
      <w:lang w:val="lt-LT" w:eastAsia="lt-LT"/>
    </w:rPr>
  </w:style>
  <w:style w:type="paragraph" w:styleId="Heading1">
    <w:name w:val="heading 1"/>
    <w:basedOn w:val="Normal"/>
    <w:next w:val="Normal"/>
    <w:link w:val="Heading1Char"/>
    <w:uiPriority w:val="9"/>
    <w:qFormat/>
    <w:rsid w:val="00BA349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qFormat/>
    <w:rsid w:val="00BA3499"/>
    <w:pPr>
      <w:keepNext/>
      <w:keepLines/>
      <w:spacing w:before="40" w:after="0"/>
      <w:outlineLvl w:val="1"/>
    </w:pPr>
    <w:rPr>
      <w:rFonts w:ascii="Cambria" w:hAnsi="Cambria"/>
      <w:color w:val="365F91"/>
      <w:sz w:val="26"/>
      <w:szCs w:val="26"/>
    </w:rPr>
  </w:style>
  <w:style w:type="paragraph" w:styleId="Heading3">
    <w:name w:val="heading 3"/>
    <w:next w:val="Normal"/>
    <w:link w:val="Heading3Char"/>
    <w:semiHidden/>
    <w:qFormat/>
    <w:rsid w:val="0030339E"/>
    <w:pPr>
      <w:keepNext/>
      <w:keepLines/>
      <w:tabs>
        <w:tab w:val="num" w:pos="1397"/>
      </w:tabs>
      <w:spacing w:before="240" w:after="120"/>
      <w:ind w:left="1397" w:hanging="1397"/>
      <w:outlineLvl w:val="2"/>
    </w:pPr>
    <w:rPr>
      <w:rFonts w:ascii="Arial" w:hAnsi="Arial"/>
      <w:b/>
      <w:sz w:val="24"/>
    </w:rPr>
  </w:style>
  <w:style w:type="paragraph" w:styleId="Heading4">
    <w:name w:val="heading 4"/>
    <w:next w:val="Normal"/>
    <w:link w:val="Heading4Char"/>
    <w:semiHidden/>
    <w:qFormat/>
    <w:rsid w:val="0030339E"/>
    <w:pPr>
      <w:keepNext/>
      <w:keepLines/>
      <w:tabs>
        <w:tab w:val="num" w:pos="1397"/>
      </w:tabs>
      <w:spacing w:before="240" w:after="120"/>
      <w:ind w:left="1397" w:hanging="1397"/>
      <w:outlineLvl w:val="3"/>
    </w:pPr>
    <w:rPr>
      <w:rFonts w:ascii="Arial" w:hAnsi="Arial"/>
      <w:b/>
      <w:sz w:val="24"/>
    </w:rPr>
  </w:style>
  <w:style w:type="paragraph" w:styleId="Heading5">
    <w:name w:val="heading 5"/>
    <w:next w:val="Normal"/>
    <w:link w:val="Heading5Char"/>
    <w:semiHidden/>
    <w:qFormat/>
    <w:rsid w:val="0030339E"/>
    <w:pPr>
      <w:keepNext/>
      <w:keepLines/>
      <w:tabs>
        <w:tab w:val="num" w:pos="1397"/>
      </w:tabs>
      <w:spacing w:before="240" w:after="120"/>
      <w:ind w:left="1397" w:hanging="1397"/>
      <w:outlineLvl w:val="4"/>
    </w:pPr>
    <w:rPr>
      <w:rFonts w:ascii="Arial" w:hAnsi="Arial"/>
      <w:b/>
      <w:sz w:val="24"/>
    </w:rPr>
  </w:style>
  <w:style w:type="paragraph" w:styleId="Heading6">
    <w:name w:val="heading 6"/>
    <w:next w:val="Normal"/>
    <w:link w:val="Heading6Char"/>
    <w:semiHidden/>
    <w:qFormat/>
    <w:rsid w:val="0030339E"/>
    <w:pPr>
      <w:keepNext/>
      <w:keepLines/>
      <w:tabs>
        <w:tab w:val="num" w:pos="2160"/>
      </w:tabs>
      <w:spacing w:before="240" w:after="120"/>
      <w:ind w:left="2160" w:hanging="2160"/>
      <w:outlineLvl w:val="5"/>
    </w:pPr>
    <w:rPr>
      <w:rFonts w:ascii="Arial" w:hAnsi="Arial"/>
      <w:b/>
      <w:sz w:val="24"/>
    </w:rPr>
  </w:style>
  <w:style w:type="paragraph" w:styleId="Heading7">
    <w:name w:val="heading 7"/>
    <w:next w:val="Normal"/>
    <w:link w:val="Heading7Char"/>
    <w:semiHidden/>
    <w:qFormat/>
    <w:rsid w:val="0030339E"/>
    <w:pPr>
      <w:keepNext/>
      <w:keepLines/>
      <w:tabs>
        <w:tab w:val="num" w:pos="2160"/>
      </w:tabs>
      <w:spacing w:before="240" w:after="120"/>
      <w:ind w:left="2160" w:hanging="2160"/>
      <w:outlineLvl w:val="6"/>
    </w:pPr>
    <w:rPr>
      <w:rFonts w:ascii="Arial" w:hAnsi="Arial"/>
      <w:b/>
      <w:sz w:val="24"/>
    </w:rPr>
  </w:style>
  <w:style w:type="paragraph" w:styleId="Heading8">
    <w:name w:val="heading 8"/>
    <w:next w:val="Normal"/>
    <w:link w:val="Heading8Char"/>
    <w:semiHidden/>
    <w:qFormat/>
    <w:rsid w:val="0030339E"/>
    <w:pPr>
      <w:keepNext/>
      <w:keepLines/>
      <w:tabs>
        <w:tab w:val="num" w:pos="2160"/>
      </w:tabs>
      <w:spacing w:before="240" w:after="120"/>
      <w:ind w:left="2160" w:hanging="2160"/>
      <w:outlineLvl w:val="7"/>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499"/>
    <w:rPr>
      <w:rFonts w:ascii="Cambria" w:eastAsia="Times New Roman" w:hAnsi="Cambria" w:cs="Times New Roman"/>
      <w:color w:val="365F91"/>
      <w:sz w:val="32"/>
      <w:szCs w:val="32"/>
    </w:rPr>
  </w:style>
  <w:style w:type="character" w:customStyle="1" w:styleId="Heading2Char">
    <w:name w:val="Heading 2 Char"/>
    <w:link w:val="Heading2"/>
    <w:uiPriority w:val="9"/>
    <w:rsid w:val="00BA3499"/>
    <w:rPr>
      <w:rFonts w:ascii="Cambria" w:eastAsia="Times New Roman" w:hAnsi="Cambria" w:cs="Times New Roman"/>
      <w:color w:val="365F91"/>
      <w:sz w:val="26"/>
      <w:szCs w:val="26"/>
    </w:rPr>
  </w:style>
  <w:style w:type="table" w:customStyle="1" w:styleId="PlainTable51">
    <w:name w:val="Plain Table 51"/>
    <w:basedOn w:val="TableNormal"/>
    <w:uiPriority w:val="45"/>
    <w:rsid w:val="00FF7751"/>
    <w:tblPr>
      <w:tblStyleRowBandSize w:val="1"/>
      <w:tblStyleColBandSize w:val="1"/>
    </w:tblPr>
    <w:tblStylePr w:type="firstRow">
      <w:rPr>
        <w:rFonts w:ascii="Tms Rmn" w:eastAsia="Times New Roman" w:hAnsi="Tms Rmn" w:cs="Times New Roman"/>
        <w:i/>
        <w:iCs/>
        <w:sz w:val="26"/>
      </w:rPr>
      <w:tblPr/>
      <w:tcPr>
        <w:tcBorders>
          <w:bottom w:val="single" w:sz="4" w:space="0" w:color="7F7F7F"/>
        </w:tcBorders>
        <w:shd w:val="clear" w:color="auto" w:fill="FFFFFF"/>
      </w:tcPr>
    </w:tblStylePr>
    <w:tblStylePr w:type="lastRow">
      <w:rPr>
        <w:rFonts w:ascii="Tms Rmn" w:eastAsia="Times New Roman" w:hAnsi="Tms Rmn" w:cs="Times New Roman"/>
        <w:i/>
        <w:iCs/>
        <w:sz w:val="26"/>
      </w:rPr>
      <w:tblPr/>
      <w:tcPr>
        <w:tcBorders>
          <w:top w:val="single" w:sz="4" w:space="0" w:color="7F7F7F"/>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7F7F7F"/>
        </w:tcBorders>
        <w:shd w:val="clear" w:color="auto" w:fill="FFFFFF"/>
      </w:tcPr>
    </w:tblStylePr>
    <w:tblStylePr w:type="lastCol">
      <w:rPr>
        <w:rFonts w:ascii="Tms Rmn" w:eastAsia="Times New Roma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FF77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FF77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loonText">
    <w:name w:val="Balloon Text"/>
    <w:basedOn w:val="Normal"/>
    <w:link w:val="BalloonTextChar"/>
    <w:uiPriority w:val="99"/>
    <w:semiHidden/>
    <w:unhideWhenUsed/>
    <w:rsid w:val="006A50F9"/>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A50F9"/>
    <w:rPr>
      <w:rFonts w:ascii="Segoe UI" w:hAnsi="Segoe UI" w:cs="Segoe UI"/>
      <w:sz w:val="18"/>
      <w:szCs w:val="18"/>
    </w:rPr>
  </w:style>
  <w:style w:type="paragraph" w:customStyle="1" w:styleId="Spalvotassraas1parykinimas1">
    <w:name w:val="Spalvotas sąrašas – 1 paryškinimas1"/>
    <w:basedOn w:val="Normal"/>
    <w:uiPriority w:val="34"/>
    <w:qFormat/>
    <w:rsid w:val="000C65C3"/>
    <w:pPr>
      <w:ind w:left="720"/>
      <w:contextualSpacing/>
    </w:pPr>
  </w:style>
  <w:style w:type="character" w:styleId="CommentReference">
    <w:name w:val="annotation reference"/>
    <w:uiPriority w:val="99"/>
    <w:semiHidden/>
    <w:unhideWhenUsed/>
    <w:rsid w:val="00BE6718"/>
    <w:rPr>
      <w:sz w:val="16"/>
      <w:szCs w:val="16"/>
    </w:rPr>
  </w:style>
  <w:style w:type="paragraph" w:styleId="CommentText">
    <w:name w:val="annotation text"/>
    <w:basedOn w:val="Normal"/>
    <w:link w:val="CommentTextChar"/>
    <w:unhideWhenUsed/>
    <w:rsid w:val="00BE6718"/>
    <w:pPr>
      <w:spacing w:line="240" w:lineRule="auto"/>
    </w:pPr>
    <w:rPr>
      <w:sz w:val="20"/>
      <w:szCs w:val="20"/>
    </w:rPr>
  </w:style>
  <w:style w:type="character" w:customStyle="1" w:styleId="CommentTextChar">
    <w:name w:val="Comment Text Char"/>
    <w:link w:val="CommentText"/>
    <w:rsid w:val="00BE6718"/>
    <w:rPr>
      <w:sz w:val="20"/>
      <w:szCs w:val="20"/>
    </w:rPr>
  </w:style>
  <w:style w:type="paragraph" w:styleId="CommentSubject">
    <w:name w:val="annotation subject"/>
    <w:basedOn w:val="CommentText"/>
    <w:next w:val="CommentText"/>
    <w:link w:val="CommentSubjectChar"/>
    <w:uiPriority w:val="99"/>
    <w:semiHidden/>
    <w:unhideWhenUsed/>
    <w:rsid w:val="00BE6718"/>
    <w:rPr>
      <w:b/>
      <w:bCs/>
    </w:rPr>
  </w:style>
  <w:style w:type="character" w:customStyle="1" w:styleId="CommentSubjectChar">
    <w:name w:val="Comment Subject Char"/>
    <w:link w:val="CommentSubject"/>
    <w:uiPriority w:val="99"/>
    <w:semiHidden/>
    <w:rsid w:val="00BE6718"/>
    <w:rPr>
      <w:b/>
      <w:bCs/>
      <w:sz w:val="20"/>
      <w:szCs w:val="20"/>
    </w:rPr>
  </w:style>
  <w:style w:type="character" w:customStyle="1" w:styleId="FontStyle14">
    <w:name w:val="Font Style14"/>
    <w:rsid w:val="00C86CB3"/>
    <w:rPr>
      <w:rFonts w:ascii="Arial" w:hAnsi="Arial" w:cs="Arial"/>
      <w:sz w:val="20"/>
      <w:szCs w:val="20"/>
    </w:rPr>
  </w:style>
  <w:style w:type="paragraph" w:customStyle="1" w:styleId="Betarp1">
    <w:name w:val="Be tarpų1"/>
    <w:basedOn w:val="Normal"/>
    <w:uiPriority w:val="1"/>
    <w:qFormat/>
    <w:rsid w:val="008B7244"/>
    <w:pPr>
      <w:spacing w:after="0" w:line="240" w:lineRule="auto"/>
    </w:pPr>
  </w:style>
  <w:style w:type="character" w:styleId="Hyperlink">
    <w:name w:val="Hyperlink"/>
    <w:uiPriority w:val="99"/>
    <w:unhideWhenUsed/>
    <w:rsid w:val="00463776"/>
    <w:rPr>
      <w:color w:val="0000FF"/>
      <w:u w:val="single"/>
    </w:rPr>
  </w:style>
  <w:style w:type="character" w:styleId="Strong">
    <w:name w:val="Strong"/>
    <w:uiPriority w:val="22"/>
    <w:qFormat/>
    <w:rsid w:val="00A56D1E"/>
    <w:rPr>
      <w:b/>
      <w:bCs/>
    </w:rPr>
  </w:style>
  <w:style w:type="character" w:customStyle="1" w:styleId="apple-converted-space">
    <w:name w:val="apple-converted-space"/>
    <w:basedOn w:val="DefaultParagraphFont"/>
    <w:rsid w:val="00AA3622"/>
  </w:style>
  <w:style w:type="paragraph" w:customStyle="1" w:styleId="Paragraph">
    <w:name w:val="Paragraph"/>
    <w:basedOn w:val="Normal"/>
    <w:link w:val="ParagraphChar"/>
    <w:rsid w:val="00A71196"/>
    <w:pPr>
      <w:spacing w:after="250" w:line="300" w:lineRule="atLeast"/>
    </w:pPr>
    <w:rPr>
      <w:rFonts w:ascii="Arial" w:eastAsia="SimSun" w:hAnsi="Arial"/>
      <w:sz w:val="20"/>
      <w:szCs w:val="24"/>
    </w:rPr>
  </w:style>
  <w:style w:type="character" w:customStyle="1" w:styleId="ParagraphChar">
    <w:name w:val="Paragraph Char"/>
    <w:link w:val="Paragraph"/>
    <w:rsid w:val="00A71196"/>
    <w:rPr>
      <w:rFonts w:ascii="Arial" w:eastAsia="SimSun" w:hAnsi="Arial" w:cs="Times New Roman"/>
      <w:szCs w:val="24"/>
      <w:lang w:eastAsia="lt-LT"/>
    </w:rPr>
  </w:style>
  <w:style w:type="table" w:styleId="MediumGrid3-Accent2">
    <w:name w:val="Medium Grid 3 Accent 2"/>
    <w:basedOn w:val="TableNormal"/>
    <w:uiPriority w:val="60"/>
    <w:rsid w:val="0070492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5">
    <w:name w:val="Colorful List Accent 5"/>
    <w:basedOn w:val="TableNormal"/>
    <w:uiPriority w:val="63"/>
    <w:rsid w:val="0070492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4">
    <w:name w:val="Light Grid Accent 4"/>
    <w:basedOn w:val="TableNormal"/>
    <w:uiPriority w:val="67"/>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72"/>
    <w:rsid w:val="0070492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6parykinimas1">
    <w:name w:val="Spalvotas sąrašas – 6 paryškinimas1"/>
    <w:basedOn w:val="TableNormal"/>
    <w:uiPriority w:val="72"/>
    <w:rsid w:val="0070492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4">
    <w:name w:val="Medium Grid 1 Accent 4"/>
    <w:basedOn w:val="TableNormal"/>
    <w:uiPriority w:val="72"/>
    <w:rsid w:val="0070492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6">
    <w:name w:val="Light Shading Accent 6"/>
    <w:basedOn w:val="TableNormal"/>
    <w:uiPriority w:val="65"/>
    <w:rsid w:val="00704927"/>
    <w:rPr>
      <w:color w:val="000000"/>
    </w:rPr>
    <w:tblPr>
      <w:tblStyleRowBandSize w:val="1"/>
      <w:tblStyleColBandSize w:val="1"/>
      <w:tblBorders>
        <w:top w:val="single" w:sz="8" w:space="0" w:color="4BACC6"/>
        <w:bottom w:val="single" w:sz="8" w:space="0" w:color="4BACC6"/>
      </w:tblBorders>
    </w:tblPr>
    <w:tblStylePr w:type="firstRow">
      <w:rPr>
        <w:rFonts w:ascii="Tms Rmn" w:eastAsia="Times New Roman" w:hAnsi="Tms Rm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3">
    <w:name w:val="Colorful List Accent 3"/>
    <w:basedOn w:val="TableNormal"/>
    <w:uiPriority w:val="63"/>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62"/>
    <w:rsid w:val="008E0F4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ms Rmn" w:eastAsia="Times New Roman" w:hAnsi="Tms Rm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ms Rmn" w:eastAsia="Times New Roman" w:hAnsi="Tms Rm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Shading-Accent3">
    <w:name w:val="Colorful Shading Accent 3"/>
    <w:basedOn w:val="TableNormal"/>
    <w:uiPriority w:val="62"/>
    <w:rsid w:val="008E0F4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ms Rmn" w:eastAsia="Times New Roman" w:hAnsi="Tms Rm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ms Rmn" w:eastAsia="Times New Roman" w:hAnsi="Tms Rm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Accent3">
    <w:name w:val="Dark List Accent 3"/>
    <w:basedOn w:val="TableNormal"/>
    <w:uiPriority w:val="61"/>
    <w:rsid w:val="008E0F4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1">
    <w:name w:val="Šviesus tinklelis1"/>
    <w:basedOn w:val="TableNormal"/>
    <w:uiPriority w:val="62"/>
    <w:rsid w:val="008E0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TableNormal"/>
    <w:uiPriority w:val="63"/>
    <w:rsid w:val="008E0F4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AF5B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BDF"/>
  </w:style>
  <w:style w:type="paragraph" w:styleId="Footer">
    <w:name w:val="footer"/>
    <w:basedOn w:val="Normal"/>
    <w:link w:val="FooterChar"/>
    <w:uiPriority w:val="99"/>
    <w:unhideWhenUsed/>
    <w:rsid w:val="00AF5B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BDF"/>
  </w:style>
  <w:style w:type="paragraph" w:styleId="FootnoteText">
    <w:name w:val="footnote text"/>
    <w:basedOn w:val="Normal"/>
    <w:link w:val="FootnoteTextChar"/>
    <w:uiPriority w:val="99"/>
    <w:semiHidden/>
    <w:unhideWhenUsed/>
    <w:rsid w:val="00D14459"/>
    <w:pPr>
      <w:spacing w:after="0" w:line="240" w:lineRule="auto"/>
    </w:pPr>
    <w:rPr>
      <w:sz w:val="20"/>
      <w:szCs w:val="20"/>
    </w:rPr>
  </w:style>
  <w:style w:type="character" w:customStyle="1" w:styleId="FootnoteTextChar">
    <w:name w:val="Footnote Text Char"/>
    <w:link w:val="FootnoteText"/>
    <w:uiPriority w:val="99"/>
    <w:semiHidden/>
    <w:rsid w:val="00D14459"/>
    <w:rPr>
      <w:sz w:val="20"/>
      <w:szCs w:val="20"/>
    </w:rPr>
  </w:style>
  <w:style w:type="character" w:styleId="FootnoteReference">
    <w:name w:val="footnote reference"/>
    <w:uiPriority w:val="99"/>
    <w:semiHidden/>
    <w:unhideWhenUsed/>
    <w:rsid w:val="00D14459"/>
    <w:rPr>
      <w:vertAlign w:val="superscript"/>
    </w:rPr>
  </w:style>
  <w:style w:type="paragraph" w:styleId="ListParagraph">
    <w:name w:val="List Paragraph"/>
    <w:basedOn w:val="Normal"/>
    <w:uiPriority w:val="34"/>
    <w:qFormat/>
    <w:rsid w:val="005B69BE"/>
    <w:pPr>
      <w:widowControl w:val="0"/>
      <w:suppressAutoHyphens/>
      <w:autoSpaceDE w:val="0"/>
      <w:autoSpaceDN w:val="0"/>
      <w:spacing w:after="0" w:line="240" w:lineRule="auto"/>
      <w:ind w:left="720"/>
      <w:textAlignment w:val="baseline"/>
    </w:pPr>
    <w:rPr>
      <w:rFonts w:ascii="Times New Roman" w:eastAsia="SimSun" w:hAnsi="Times New Roman"/>
      <w:sz w:val="20"/>
      <w:szCs w:val="20"/>
      <w:lang w:eastAsia="en-US"/>
    </w:rPr>
  </w:style>
  <w:style w:type="paragraph" w:styleId="NormalWeb">
    <w:name w:val="Normal (Web)"/>
    <w:basedOn w:val="Normal"/>
    <w:uiPriority w:val="99"/>
    <w:unhideWhenUsed/>
    <w:rsid w:val="009D09DE"/>
    <w:pPr>
      <w:spacing w:before="100" w:beforeAutospacing="1" w:after="100" w:afterAutospacing="1" w:line="240" w:lineRule="auto"/>
    </w:pPr>
    <w:rPr>
      <w:rFonts w:ascii="Times New Roman" w:eastAsia="Calibri" w:hAnsi="Times New Roman"/>
      <w:sz w:val="24"/>
      <w:szCs w:val="24"/>
      <w:lang w:val="en-US" w:eastAsia="en-US"/>
    </w:rPr>
  </w:style>
  <w:style w:type="character" w:styleId="UnresolvedMention">
    <w:name w:val="Unresolved Mention"/>
    <w:uiPriority w:val="99"/>
    <w:semiHidden/>
    <w:unhideWhenUsed/>
    <w:rsid w:val="00FD14C4"/>
    <w:rPr>
      <w:color w:val="605E5C"/>
      <w:shd w:val="clear" w:color="auto" w:fill="E1DFDD"/>
    </w:rPr>
  </w:style>
  <w:style w:type="paragraph" w:customStyle="1" w:styleId="Body">
    <w:name w:val="Body"/>
    <w:rsid w:val="003816D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en-GB"/>
    </w:rPr>
  </w:style>
  <w:style w:type="paragraph" w:customStyle="1" w:styleId="Subject">
    <w:name w:val="Subject"/>
    <w:next w:val="Body"/>
    <w:rsid w:val="003140F4"/>
    <w:pPr>
      <w:keepNext/>
      <w:pBdr>
        <w:top w:val="single" w:sz="4" w:space="0" w:color="515151"/>
        <w:left w:val="nil"/>
        <w:bottom w:val="nil"/>
        <w:right w:val="nil"/>
        <w:between w:val="nil"/>
        <w:bar w:val="nil"/>
      </w:pBdr>
      <w:spacing w:before="360" w:after="40" w:line="288" w:lineRule="auto"/>
      <w:outlineLvl w:val="0"/>
    </w:pPr>
    <w:rPr>
      <w:rFonts w:ascii="Helvetica Neue" w:eastAsia="Arial Unicode MS" w:hAnsi="Helvetica Neue" w:cs="Arial Unicode MS"/>
      <w:color w:val="000000"/>
      <w:spacing w:val="5"/>
      <w:sz w:val="28"/>
      <w:szCs w:val="28"/>
      <w:bdr w:val="nil"/>
      <w:lang w:eastAsia="en-GB"/>
    </w:rPr>
  </w:style>
  <w:style w:type="paragraph" w:styleId="Revision">
    <w:name w:val="Revision"/>
    <w:hidden/>
    <w:uiPriority w:val="99"/>
    <w:semiHidden/>
    <w:rsid w:val="00533D70"/>
    <w:rPr>
      <w:sz w:val="22"/>
      <w:szCs w:val="22"/>
      <w:lang w:val="lt-LT" w:eastAsia="lt-LT"/>
    </w:rPr>
  </w:style>
  <w:style w:type="paragraph" w:customStyle="1" w:styleId="Body-Updated">
    <w:name w:val="Body - Updated"/>
    <w:basedOn w:val="Normal"/>
    <w:link w:val="Body-UpdatedChar"/>
    <w:qFormat/>
    <w:rsid w:val="00817D75"/>
    <w:pPr>
      <w:spacing w:after="180" w:line="264" w:lineRule="auto"/>
    </w:pPr>
    <w:rPr>
      <w:rFonts w:ascii="Comic Sans MS" w:hAnsi="Comic Sans MS"/>
      <w:sz w:val="24"/>
      <w:szCs w:val="20"/>
      <w:lang w:val="en-US" w:eastAsia="en-US"/>
    </w:rPr>
  </w:style>
  <w:style w:type="character" w:customStyle="1" w:styleId="Body-UpdatedChar">
    <w:name w:val="Body - Updated Char"/>
    <w:link w:val="Body-Updated"/>
    <w:rsid w:val="00817D75"/>
    <w:rPr>
      <w:rFonts w:ascii="Comic Sans MS" w:hAnsi="Comic Sans MS"/>
      <w:sz w:val="24"/>
    </w:rPr>
  </w:style>
  <w:style w:type="paragraph" w:customStyle="1" w:styleId="Bullets-Updated">
    <w:name w:val="Bullets - Updated"/>
    <w:basedOn w:val="Body-Updated"/>
    <w:link w:val="Bullets-UpdatedChar"/>
    <w:qFormat/>
    <w:rsid w:val="00817D75"/>
    <w:pPr>
      <w:numPr>
        <w:numId w:val="23"/>
      </w:numPr>
      <w:spacing w:before="60" w:after="0" w:line="240" w:lineRule="auto"/>
      <w:ind w:left="720"/>
      <w:contextualSpacing/>
    </w:pPr>
  </w:style>
  <w:style w:type="character" w:customStyle="1" w:styleId="Bullets-UpdatedChar">
    <w:name w:val="Bullets - Updated Char"/>
    <w:link w:val="Bullets-Updated"/>
    <w:rsid w:val="00817D75"/>
    <w:rPr>
      <w:rFonts w:ascii="Comic Sans MS" w:hAnsi="Comic Sans MS"/>
      <w:sz w:val="24"/>
    </w:rPr>
  </w:style>
  <w:style w:type="character" w:customStyle="1" w:styleId="Heading3Char">
    <w:name w:val="Heading 3 Char"/>
    <w:link w:val="Heading3"/>
    <w:semiHidden/>
    <w:rsid w:val="0030339E"/>
    <w:rPr>
      <w:rFonts w:ascii="Arial" w:hAnsi="Arial"/>
      <w:b/>
      <w:sz w:val="24"/>
    </w:rPr>
  </w:style>
  <w:style w:type="character" w:customStyle="1" w:styleId="Heading4Char">
    <w:name w:val="Heading 4 Char"/>
    <w:link w:val="Heading4"/>
    <w:semiHidden/>
    <w:rsid w:val="0030339E"/>
    <w:rPr>
      <w:rFonts w:ascii="Arial" w:hAnsi="Arial"/>
      <w:b/>
      <w:sz w:val="24"/>
    </w:rPr>
  </w:style>
  <w:style w:type="character" w:customStyle="1" w:styleId="Heading5Char">
    <w:name w:val="Heading 5 Char"/>
    <w:link w:val="Heading5"/>
    <w:semiHidden/>
    <w:rsid w:val="0030339E"/>
    <w:rPr>
      <w:rFonts w:ascii="Arial" w:hAnsi="Arial"/>
      <w:b/>
      <w:sz w:val="24"/>
    </w:rPr>
  </w:style>
  <w:style w:type="character" w:customStyle="1" w:styleId="Heading6Char">
    <w:name w:val="Heading 6 Char"/>
    <w:link w:val="Heading6"/>
    <w:semiHidden/>
    <w:rsid w:val="0030339E"/>
    <w:rPr>
      <w:rFonts w:ascii="Arial" w:hAnsi="Arial"/>
      <w:b/>
      <w:sz w:val="24"/>
    </w:rPr>
  </w:style>
  <w:style w:type="character" w:customStyle="1" w:styleId="Heading7Char">
    <w:name w:val="Heading 7 Char"/>
    <w:link w:val="Heading7"/>
    <w:semiHidden/>
    <w:rsid w:val="0030339E"/>
    <w:rPr>
      <w:rFonts w:ascii="Arial" w:hAnsi="Arial"/>
      <w:b/>
      <w:sz w:val="24"/>
    </w:rPr>
  </w:style>
  <w:style w:type="character" w:customStyle="1" w:styleId="Heading8Char">
    <w:name w:val="Heading 8 Char"/>
    <w:link w:val="Heading8"/>
    <w:semiHidden/>
    <w:rsid w:val="0030339E"/>
    <w:rPr>
      <w:rFonts w:ascii="Arial" w:hAnsi="Arial"/>
      <w:b/>
      <w:sz w:val="24"/>
    </w:rPr>
  </w:style>
  <w:style w:type="paragraph" w:customStyle="1" w:styleId="Heading0">
    <w:name w:val="Heading 0"/>
    <w:next w:val="Normal"/>
    <w:qFormat/>
    <w:rsid w:val="0030339E"/>
    <w:pPr>
      <w:keepNext/>
      <w:keepLines/>
      <w:spacing w:before="240" w:after="120"/>
      <w:outlineLvl w:val="0"/>
    </w:pPr>
    <w:rPr>
      <w:rFonts w:ascii="Arial" w:hAnsi="Arial"/>
      <w:b/>
      <w:caps/>
      <w:sz w:val="28"/>
    </w:rPr>
  </w:style>
  <w:style w:type="paragraph" w:customStyle="1" w:styleId="Heading-Updated">
    <w:name w:val="Heading - Updated"/>
    <w:basedOn w:val="Heading0"/>
    <w:link w:val="Heading-UpdatedChar"/>
    <w:qFormat/>
    <w:rsid w:val="0030339E"/>
    <w:pPr>
      <w:spacing w:before="120" w:after="0"/>
    </w:pPr>
    <w:rPr>
      <w:rFonts w:ascii="Comic Sans MS" w:hAnsi="Comic Sans MS"/>
      <w:b w:val="0"/>
      <w:caps w:val="0"/>
      <w:color w:val="00AEEF"/>
      <w:sz w:val="36"/>
    </w:rPr>
  </w:style>
  <w:style w:type="character" w:customStyle="1" w:styleId="Heading-UpdatedChar">
    <w:name w:val="Heading - Updated Char"/>
    <w:link w:val="Heading-Updated"/>
    <w:rsid w:val="0030339E"/>
    <w:rPr>
      <w:rFonts w:ascii="Comic Sans MS" w:hAnsi="Comic Sans MS"/>
      <w:color w:val="00AEEF"/>
      <w:sz w:val="36"/>
    </w:rPr>
  </w:style>
  <w:style w:type="paragraph" w:customStyle="1" w:styleId="Bullet12-1">
    <w:name w:val="Bullet 12-1"/>
    <w:link w:val="Bullet12-1Char"/>
    <w:qFormat/>
    <w:rsid w:val="00CA64CA"/>
    <w:pPr>
      <w:numPr>
        <w:numId w:val="25"/>
      </w:numPr>
      <w:spacing w:after="120"/>
      <w:jc w:val="both"/>
    </w:pPr>
    <w:rPr>
      <w:rFonts w:ascii="Arial" w:hAnsi="Arial"/>
      <w:sz w:val="24"/>
    </w:rPr>
  </w:style>
  <w:style w:type="paragraph" w:customStyle="1" w:styleId="Tableheading-Updated">
    <w:name w:val="Table heading - Updated"/>
    <w:basedOn w:val="Normal"/>
    <w:link w:val="Tableheading-UpdatedChar"/>
    <w:qFormat/>
    <w:rsid w:val="00CA64CA"/>
    <w:pPr>
      <w:spacing w:after="0" w:line="240" w:lineRule="auto"/>
      <w:ind w:left="-14" w:firstLine="14"/>
      <w:contextualSpacing/>
      <w:jc w:val="center"/>
    </w:pPr>
    <w:rPr>
      <w:rFonts w:ascii="Comic Sans MS" w:hAnsi="Comic Sans MS"/>
      <w:color w:val="FFFFFF"/>
      <w:sz w:val="24"/>
      <w:szCs w:val="20"/>
      <w:lang w:val="en-US" w:eastAsia="en-US"/>
    </w:rPr>
  </w:style>
  <w:style w:type="paragraph" w:customStyle="1" w:styleId="Tablebody-Updated">
    <w:name w:val="Table body - Updated"/>
    <w:basedOn w:val="Normal"/>
    <w:link w:val="Tablebody-UpdatedChar"/>
    <w:qFormat/>
    <w:rsid w:val="00CA64CA"/>
    <w:pPr>
      <w:spacing w:before="120" w:after="120" w:line="240" w:lineRule="auto"/>
    </w:pPr>
    <w:rPr>
      <w:rFonts w:ascii="Comic Sans MS" w:hAnsi="Comic Sans MS"/>
      <w:sz w:val="24"/>
      <w:szCs w:val="20"/>
      <w:lang w:val="en-US" w:eastAsia="en-US"/>
    </w:rPr>
  </w:style>
  <w:style w:type="character" w:customStyle="1" w:styleId="Tableheading-UpdatedChar">
    <w:name w:val="Table heading - Updated Char"/>
    <w:link w:val="Tableheading-Updated"/>
    <w:rsid w:val="00CA64CA"/>
    <w:rPr>
      <w:rFonts w:ascii="Comic Sans MS" w:hAnsi="Comic Sans MS"/>
      <w:color w:val="FFFFFF"/>
      <w:sz w:val="24"/>
    </w:rPr>
  </w:style>
  <w:style w:type="paragraph" w:customStyle="1" w:styleId="Subheading-Updated">
    <w:name w:val="Subheading - Updated"/>
    <w:basedOn w:val="Normal"/>
    <w:link w:val="Subheading-UpdatedChar"/>
    <w:autoRedefine/>
    <w:qFormat/>
    <w:rsid w:val="003A7AD8"/>
    <w:pPr>
      <w:spacing w:after="0" w:line="240" w:lineRule="auto"/>
    </w:pPr>
    <w:rPr>
      <w:rFonts w:ascii="Times New Roman" w:hAnsi="Times New Roman"/>
      <w:i/>
      <w:iCs/>
      <w:color w:val="00B0F0"/>
      <w:sz w:val="24"/>
      <w:szCs w:val="24"/>
      <w:lang w:eastAsia="en-US"/>
    </w:rPr>
  </w:style>
  <w:style w:type="character" w:customStyle="1" w:styleId="Tablebody-UpdatedChar">
    <w:name w:val="Table body - Updated Char"/>
    <w:link w:val="Tablebody-Updated"/>
    <w:rsid w:val="00CA64CA"/>
    <w:rPr>
      <w:rFonts w:ascii="Comic Sans MS" w:hAnsi="Comic Sans MS"/>
      <w:sz w:val="24"/>
    </w:rPr>
  </w:style>
  <w:style w:type="character" w:customStyle="1" w:styleId="Subheading-UpdatedChar">
    <w:name w:val="Subheading - Updated Char"/>
    <w:link w:val="Subheading-Updated"/>
    <w:rsid w:val="003A7AD8"/>
    <w:rPr>
      <w:rFonts w:ascii="Times New Roman" w:hAnsi="Times New Roman"/>
      <w:i/>
      <w:iCs/>
      <w:color w:val="00B0F0"/>
      <w:sz w:val="24"/>
      <w:szCs w:val="24"/>
      <w:lang w:eastAsia="en-US"/>
    </w:rPr>
  </w:style>
  <w:style w:type="character" w:customStyle="1" w:styleId="Bullet12-1Char">
    <w:name w:val="Bullet 12-1 Char"/>
    <w:link w:val="Bullet12-1"/>
    <w:rsid w:val="00CA64CA"/>
    <w:rPr>
      <w:rFonts w:ascii="Arial" w:hAnsi="Arial"/>
      <w:sz w:val="24"/>
    </w:rPr>
  </w:style>
  <w:style w:type="character" w:customStyle="1" w:styleId="normaltextrun">
    <w:name w:val="normaltextrun"/>
    <w:rsid w:val="00CA64CA"/>
  </w:style>
  <w:style w:type="paragraph" w:customStyle="1" w:styleId="BodyText12">
    <w:name w:val="Body Text 12"/>
    <w:link w:val="BodyText12Char"/>
    <w:qFormat/>
    <w:rsid w:val="00676CC3"/>
    <w:pPr>
      <w:spacing w:after="240" w:line="264" w:lineRule="auto"/>
      <w:jc w:val="both"/>
    </w:pPr>
    <w:rPr>
      <w:rFonts w:ascii="Arial" w:hAnsi="Arial"/>
      <w:sz w:val="24"/>
    </w:rPr>
  </w:style>
  <w:style w:type="paragraph" w:customStyle="1" w:styleId="Basic12">
    <w:name w:val="Basic 12"/>
    <w:qFormat/>
    <w:rsid w:val="00676CC3"/>
    <w:rPr>
      <w:rFonts w:ascii="Arial" w:hAnsi="Arial"/>
      <w:sz w:val="24"/>
    </w:rPr>
  </w:style>
  <w:style w:type="character" w:customStyle="1" w:styleId="BodyText12Char">
    <w:name w:val="Body Text 12 Char"/>
    <w:link w:val="BodyText12"/>
    <w:rsid w:val="00676C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1124">
      <w:bodyDiv w:val="1"/>
      <w:marLeft w:val="0"/>
      <w:marRight w:val="0"/>
      <w:marTop w:val="0"/>
      <w:marBottom w:val="0"/>
      <w:divBdr>
        <w:top w:val="none" w:sz="0" w:space="0" w:color="auto"/>
        <w:left w:val="none" w:sz="0" w:space="0" w:color="auto"/>
        <w:bottom w:val="none" w:sz="0" w:space="0" w:color="auto"/>
        <w:right w:val="none" w:sz="0" w:space="0" w:color="auto"/>
      </w:divBdr>
      <w:divsChild>
        <w:div w:id="544222591">
          <w:marLeft w:val="0"/>
          <w:marRight w:val="0"/>
          <w:marTop w:val="0"/>
          <w:marBottom w:val="0"/>
          <w:divBdr>
            <w:top w:val="none" w:sz="0" w:space="0" w:color="auto"/>
            <w:left w:val="none" w:sz="0" w:space="0" w:color="auto"/>
            <w:bottom w:val="none" w:sz="0" w:space="0" w:color="auto"/>
            <w:right w:val="none" w:sz="0" w:space="0" w:color="auto"/>
          </w:divBdr>
          <w:divsChild>
            <w:div w:id="14768971">
              <w:marLeft w:val="0"/>
              <w:marRight w:val="0"/>
              <w:marTop w:val="0"/>
              <w:marBottom w:val="0"/>
              <w:divBdr>
                <w:top w:val="none" w:sz="0" w:space="0" w:color="auto"/>
                <w:left w:val="none" w:sz="0" w:space="0" w:color="auto"/>
                <w:bottom w:val="none" w:sz="0" w:space="0" w:color="auto"/>
                <w:right w:val="none" w:sz="0" w:space="0" w:color="auto"/>
              </w:divBdr>
              <w:divsChild>
                <w:div w:id="748964188">
                  <w:marLeft w:val="0"/>
                  <w:marRight w:val="0"/>
                  <w:marTop w:val="0"/>
                  <w:marBottom w:val="0"/>
                  <w:divBdr>
                    <w:top w:val="none" w:sz="0" w:space="0" w:color="auto"/>
                    <w:left w:val="none" w:sz="0" w:space="0" w:color="auto"/>
                    <w:bottom w:val="none" w:sz="0" w:space="0" w:color="auto"/>
                    <w:right w:val="none" w:sz="0" w:space="0" w:color="auto"/>
                  </w:divBdr>
                </w:div>
                <w:div w:id="761606245">
                  <w:marLeft w:val="0"/>
                  <w:marRight w:val="0"/>
                  <w:marTop w:val="0"/>
                  <w:marBottom w:val="0"/>
                  <w:divBdr>
                    <w:top w:val="none" w:sz="0" w:space="0" w:color="auto"/>
                    <w:left w:val="none" w:sz="0" w:space="0" w:color="auto"/>
                    <w:bottom w:val="none" w:sz="0" w:space="0" w:color="auto"/>
                    <w:right w:val="none" w:sz="0" w:space="0" w:color="auto"/>
                  </w:divBdr>
                </w:div>
                <w:div w:id="1985693537">
                  <w:marLeft w:val="0"/>
                  <w:marRight w:val="0"/>
                  <w:marTop w:val="0"/>
                  <w:marBottom w:val="0"/>
                  <w:divBdr>
                    <w:top w:val="none" w:sz="0" w:space="0" w:color="auto"/>
                    <w:left w:val="none" w:sz="0" w:space="0" w:color="auto"/>
                    <w:bottom w:val="none" w:sz="0" w:space="0" w:color="auto"/>
                    <w:right w:val="none" w:sz="0" w:space="0" w:color="auto"/>
                  </w:divBdr>
                </w:div>
              </w:divsChild>
            </w:div>
            <w:div w:id="169639215">
              <w:marLeft w:val="0"/>
              <w:marRight w:val="0"/>
              <w:marTop w:val="0"/>
              <w:marBottom w:val="0"/>
              <w:divBdr>
                <w:top w:val="none" w:sz="0" w:space="0" w:color="auto"/>
                <w:left w:val="none" w:sz="0" w:space="0" w:color="auto"/>
                <w:bottom w:val="none" w:sz="0" w:space="0" w:color="auto"/>
                <w:right w:val="none" w:sz="0" w:space="0" w:color="auto"/>
              </w:divBdr>
              <w:divsChild>
                <w:div w:id="208613819">
                  <w:marLeft w:val="0"/>
                  <w:marRight w:val="0"/>
                  <w:marTop w:val="0"/>
                  <w:marBottom w:val="0"/>
                  <w:divBdr>
                    <w:top w:val="none" w:sz="0" w:space="0" w:color="auto"/>
                    <w:left w:val="none" w:sz="0" w:space="0" w:color="auto"/>
                    <w:bottom w:val="none" w:sz="0" w:space="0" w:color="auto"/>
                    <w:right w:val="none" w:sz="0" w:space="0" w:color="auto"/>
                  </w:divBdr>
                </w:div>
                <w:div w:id="992413479">
                  <w:marLeft w:val="0"/>
                  <w:marRight w:val="0"/>
                  <w:marTop w:val="0"/>
                  <w:marBottom w:val="0"/>
                  <w:divBdr>
                    <w:top w:val="none" w:sz="0" w:space="0" w:color="auto"/>
                    <w:left w:val="none" w:sz="0" w:space="0" w:color="auto"/>
                    <w:bottom w:val="none" w:sz="0" w:space="0" w:color="auto"/>
                    <w:right w:val="none" w:sz="0" w:space="0" w:color="auto"/>
                  </w:divBdr>
                </w:div>
                <w:div w:id="1247227972">
                  <w:marLeft w:val="0"/>
                  <w:marRight w:val="0"/>
                  <w:marTop w:val="0"/>
                  <w:marBottom w:val="0"/>
                  <w:divBdr>
                    <w:top w:val="none" w:sz="0" w:space="0" w:color="auto"/>
                    <w:left w:val="none" w:sz="0" w:space="0" w:color="auto"/>
                    <w:bottom w:val="none" w:sz="0" w:space="0" w:color="auto"/>
                    <w:right w:val="none" w:sz="0" w:space="0" w:color="auto"/>
                  </w:divBdr>
                </w:div>
                <w:div w:id="1730224460">
                  <w:marLeft w:val="0"/>
                  <w:marRight w:val="0"/>
                  <w:marTop w:val="0"/>
                  <w:marBottom w:val="0"/>
                  <w:divBdr>
                    <w:top w:val="none" w:sz="0" w:space="0" w:color="auto"/>
                    <w:left w:val="none" w:sz="0" w:space="0" w:color="auto"/>
                    <w:bottom w:val="none" w:sz="0" w:space="0" w:color="auto"/>
                    <w:right w:val="none" w:sz="0" w:space="0" w:color="auto"/>
                  </w:divBdr>
                </w:div>
                <w:div w:id="1798645516">
                  <w:marLeft w:val="0"/>
                  <w:marRight w:val="0"/>
                  <w:marTop w:val="0"/>
                  <w:marBottom w:val="0"/>
                  <w:divBdr>
                    <w:top w:val="none" w:sz="0" w:space="0" w:color="auto"/>
                    <w:left w:val="none" w:sz="0" w:space="0" w:color="auto"/>
                    <w:bottom w:val="none" w:sz="0" w:space="0" w:color="auto"/>
                    <w:right w:val="none" w:sz="0" w:space="0" w:color="auto"/>
                  </w:divBdr>
                </w:div>
                <w:div w:id="1896350810">
                  <w:marLeft w:val="0"/>
                  <w:marRight w:val="0"/>
                  <w:marTop w:val="0"/>
                  <w:marBottom w:val="0"/>
                  <w:divBdr>
                    <w:top w:val="none" w:sz="0" w:space="0" w:color="auto"/>
                    <w:left w:val="none" w:sz="0" w:space="0" w:color="auto"/>
                    <w:bottom w:val="none" w:sz="0" w:space="0" w:color="auto"/>
                    <w:right w:val="none" w:sz="0" w:space="0" w:color="auto"/>
                  </w:divBdr>
                </w:div>
                <w:div w:id="1905214764">
                  <w:marLeft w:val="0"/>
                  <w:marRight w:val="0"/>
                  <w:marTop w:val="0"/>
                  <w:marBottom w:val="0"/>
                  <w:divBdr>
                    <w:top w:val="none" w:sz="0" w:space="0" w:color="auto"/>
                    <w:left w:val="none" w:sz="0" w:space="0" w:color="auto"/>
                    <w:bottom w:val="none" w:sz="0" w:space="0" w:color="auto"/>
                    <w:right w:val="none" w:sz="0" w:space="0" w:color="auto"/>
                  </w:divBdr>
                </w:div>
                <w:div w:id="2031755743">
                  <w:marLeft w:val="0"/>
                  <w:marRight w:val="0"/>
                  <w:marTop w:val="0"/>
                  <w:marBottom w:val="0"/>
                  <w:divBdr>
                    <w:top w:val="none" w:sz="0" w:space="0" w:color="auto"/>
                    <w:left w:val="none" w:sz="0" w:space="0" w:color="auto"/>
                    <w:bottom w:val="none" w:sz="0" w:space="0" w:color="auto"/>
                    <w:right w:val="none" w:sz="0" w:space="0" w:color="auto"/>
                  </w:divBdr>
                </w:div>
              </w:divsChild>
            </w:div>
            <w:div w:id="400712095">
              <w:marLeft w:val="0"/>
              <w:marRight w:val="0"/>
              <w:marTop w:val="0"/>
              <w:marBottom w:val="0"/>
              <w:divBdr>
                <w:top w:val="none" w:sz="0" w:space="0" w:color="auto"/>
                <w:left w:val="none" w:sz="0" w:space="0" w:color="auto"/>
                <w:bottom w:val="none" w:sz="0" w:space="0" w:color="auto"/>
                <w:right w:val="none" w:sz="0" w:space="0" w:color="auto"/>
              </w:divBdr>
              <w:divsChild>
                <w:div w:id="283074951">
                  <w:marLeft w:val="0"/>
                  <w:marRight w:val="0"/>
                  <w:marTop w:val="0"/>
                  <w:marBottom w:val="0"/>
                  <w:divBdr>
                    <w:top w:val="none" w:sz="0" w:space="0" w:color="auto"/>
                    <w:left w:val="none" w:sz="0" w:space="0" w:color="auto"/>
                    <w:bottom w:val="none" w:sz="0" w:space="0" w:color="auto"/>
                    <w:right w:val="none" w:sz="0" w:space="0" w:color="auto"/>
                  </w:divBdr>
                  <w:divsChild>
                    <w:div w:id="141585309">
                      <w:marLeft w:val="0"/>
                      <w:marRight w:val="0"/>
                      <w:marTop w:val="0"/>
                      <w:marBottom w:val="0"/>
                      <w:divBdr>
                        <w:top w:val="none" w:sz="0" w:space="0" w:color="auto"/>
                        <w:left w:val="none" w:sz="0" w:space="0" w:color="auto"/>
                        <w:bottom w:val="none" w:sz="0" w:space="0" w:color="auto"/>
                        <w:right w:val="none" w:sz="0" w:space="0" w:color="auto"/>
                      </w:divBdr>
                    </w:div>
                    <w:div w:id="248318080">
                      <w:marLeft w:val="0"/>
                      <w:marRight w:val="0"/>
                      <w:marTop w:val="0"/>
                      <w:marBottom w:val="0"/>
                      <w:divBdr>
                        <w:top w:val="none" w:sz="0" w:space="0" w:color="auto"/>
                        <w:left w:val="none" w:sz="0" w:space="0" w:color="auto"/>
                        <w:bottom w:val="none" w:sz="0" w:space="0" w:color="auto"/>
                        <w:right w:val="none" w:sz="0" w:space="0" w:color="auto"/>
                      </w:divBdr>
                    </w:div>
                    <w:div w:id="334462599">
                      <w:marLeft w:val="0"/>
                      <w:marRight w:val="0"/>
                      <w:marTop w:val="0"/>
                      <w:marBottom w:val="0"/>
                      <w:divBdr>
                        <w:top w:val="none" w:sz="0" w:space="0" w:color="auto"/>
                        <w:left w:val="none" w:sz="0" w:space="0" w:color="auto"/>
                        <w:bottom w:val="none" w:sz="0" w:space="0" w:color="auto"/>
                        <w:right w:val="none" w:sz="0" w:space="0" w:color="auto"/>
                      </w:divBdr>
                      <w:divsChild>
                        <w:div w:id="156119726">
                          <w:marLeft w:val="0"/>
                          <w:marRight w:val="0"/>
                          <w:marTop w:val="0"/>
                          <w:marBottom w:val="0"/>
                          <w:divBdr>
                            <w:top w:val="none" w:sz="0" w:space="0" w:color="auto"/>
                            <w:left w:val="none" w:sz="0" w:space="0" w:color="auto"/>
                            <w:bottom w:val="none" w:sz="0" w:space="0" w:color="auto"/>
                            <w:right w:val="none" w:sz="0" w:space="0" w:color="auto"/>
                          </w:divBdr>
                        </w:div>
                        <w:div w:id="760639008">
                          <w:marLeft w:val="0"/>
                          <w:marRight w:val="0"/>
                          <w:marTop w:val="0"/>
                          <w:marBottom w:val="0"/>
                          <w:divBdr>
                            <w:top w:val="none" w:sz="0" w:space="0" w:color="auto"/>
                            <w:left w:val="none" w:sz="0" w:space="0" w:color="auto"/>
                            <w:bottom w:val="none" w:sz="0" w:space="0" w:color="auto"/>
                            <w:right w:val="none" w:sz="0" w:space="0" w:color="auto"/>
                          </w:divBdr>
                        </w:div>
                        <w:div w:id="833912559">
                          <w:marLeft w:val="0"/>
                          <w:marRight w:val="0"/>
                          <w:marTop w:val="0"/>
                          <w:marBottom w:val="0"/>
                          <w:divBdr>
                            <w:top w:val="none" w:sz="0" w:space="0" w:color="auto"/>
                            <w:left w:val="none" w:sz="0" w:space="0" w:color="auto"/>
                            <w:bottom w:val="none" w:sz="0" w:space="0" w:color="auto"/>
                            <w:right w:val="none" w:sz="0" w:space="0" w:color="auto"/>
                          </w:divBdr>
                        </w:div>
                        <w:div w:id="1102871684">
                          <w:marLeft w:val="0"/>
                          <w:marRight w:val="0"/>
                          <w:marTop w:val="0"/>
                          <w:marBottom w:val="0"/>
                          <w:divBdr>
                            <w:top w:val="none" w:sz="0" w:space="0" w:color="auto"/>
                            <w:left w:val="none" w:sz="0" w:space="0" w:color="auto"/>
                            <w:bottom w:val="none" w:sz="0" w:space="0" w:color="auto"/>
                            <w:right w:val="none" w:sz="0" w:space="0" w:color="auto"/>
                          </w:divBdr>
                        </w:div>
                        <w:div w:id="1131900673">
                          <w:marLeft w:val="0"/>
                          <w:marRight w:val="0"/>
                          <w:marTop w:val="0"/>
                          <w:marBottom w:val="0"/>
                          <w:divBdr>
                            <w:top w:val="none" w:sz="0" w:space="0" w:color="auto"/>
                            <w:left w:val="none" w:sz="0" w:space="0" w:color="auto"/>
                            <w:bottom w:val="none" w:sz="0" w:space="0" w:color="auto"/>
                            <w:right w:val="none" w:sz="0" w:space="0" w:color="auto"/>
                          </w:divBdr>
                        </w:div>
                        <w:div w:id="1169715965">
                          <w:marLeft w:val="0"/>
                          <w:marRight w:val="0"/>
                          <w:marTop w:val="0"/>
                          <w:marBottom w:val="0"/>
                          <w:divBdr>
                            <w:top w:val="none" w:sz="0" w:space="0" w:color="auto"/>
                            <w:left w:val="none" w:sz="0" w:space="0" w:color="auto"/>
                            <w:bottom w:val="none" w:sz="0" w:space="0" w:color="auto"/>
                            <w:right w:val="none" w:sz="0" w:space="0" w:color="auto"/>
                          </w:divBdr>
                        </w:div>
                        <w:div w:id="1286931091">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796604246">
                          <w:marLeft w:val="0"/>
                          <w:marRight w:val="0"/>
                          <w:marTop w:val="0"/>
                          <w:marBottom w:val="0"/>
                          <w:divBdr>
                            <w:top w:val="none" w:sz="0" w:space="0" w:color="auto"/>
                            <w:left w:val="none" w:sz="0" w:space="0" w:color="auto"/>
                            <w:bottom w:val="none" w:sz="0" w:space="0" w:color="auto"/>
                            <w:right w:val="none" w:sz="0" w:space="0" w:color="auto"/>
                          </w:divBdr>
                        </w:div>
                      </w:divsChild>
                    </w:div>
                    <w:div w:id="484974107">
                      <w:marLeft w:val="0"/>
                      <w:marRight w:val="0"/>
                      <w:marTop w:val="0"/>
                      <w:marBottom w:val="0"/>
                      <w:divBdr>
                        <w:top w:val="none" w:sz="0" w:space="0" w:color="auto"/>
                        <w:left w:val="none" w:sz="0" w:space="0" w:color="auto"/>
                        <w:bottom w:val="none" w:sz="0" w:space="0" w:color="auto"/>
                        <w:right w:val="none" w:sz="0" w:space="0" w:color="auto"/>
                      </w:divBdr>
                    </w:div>
                    <w:div w:id="546530033">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 w:id="949551161">
                          <w:marLeft w:val="0"/>
                          <w:marRight w:val="0"/>
                          <w:marTop w:val="0"/>
                          <w:marBottom w:val="0"/>
                          <w:divBdr>
                            <w:top w:val="none" w:sz="0" w:space="0" w:color="auto"/>
                            <w:left w:val="none" w:sz="0" w:space="0" w:color="auto"/>
                            <w:bottom w:val="none" w:sz="0" w:space="0" w:color="auto"/>
                            <w:right w:val="none" w:sz="0" w:space="0" w:color="auto"/>
                          </w:divBdr>
                        </w:div>
                      </w:divsChild>
                    </w:div>
                    <w:div w:id="937564593">
                      <w:marLeft w:val="0"/>
                      <w:marRight w:val="0"/>
                      <w:marTop w:val="0"/>
                      <w:marBottom w:val="0"/>
                      <w:divBdr>
                        <w:top w:val="none" w:sz="0" w:space="0" w:color="auto"/>
                        <w:left w:val="none" w:sz="0" w:space="0" w:color="auto"/>
                        <w:bottom w:val="none" w:sz="0" w:space="0" w:color="auto"/>
                        <w:right w:val="none" w:sz="0" w:space="0" w:color="auto"/>
                      </w:divBdr>
                      <w:divsChild>
                        <w:div w:id="326056980">
                          <w:marLeft w:val="0"/>
                          <w:marRight w:val="0"/>
                          <w:marTop w:val="0"/>
                          <w:marBottom w:val="0"/>
                          <w:divBdr>
                            <w:top w:val="none" w:sz="0" w:space="0" w:color="auto"/>
                            <w:left w:val="none" w:sz="0" w:space="0" w:color="auto"/>
                            <w:bottom w:val="none" w:sz="0" w:space="0" w:color="auto"/>
                            <w:right w:val="none" w:sz="0" w:space="0" w:color="auto"/>
                          </w:divBdr>
                        </w:div>
                        <w:div w:id="723915669">
                          <w:marLeft w:val="0"/>
                          <w:marRight w:val="0"/>
                          <w:marTop w:val="0"/>
                          <w:marBottom w:val="0"/>
                          <w:divBdr>
                            <w:top w:val="none" w:sz="0" w:space="0" w:color="auto"/>
                            <w:left w:val="none" w:sz="0" w:space="0" w:color="auto"/>
                            <w:bottom w:val="none" w:sz="0" w:space="0" w:color="auto"/>
                            <w:right w:val="none" w:sz="0" w:space="0" w:color="auto"/>
                          </w:divBdr>
                        </w:div>
                        <w:div w:id="1599099711">
                          <w:marLeft w:val="0"/>
                          <w:marRight w:val="0"/>
                          <w:marTop w:val="0"/>
                          <w:marBottom w:val="0"/>
                          <w:divBdr>
                            <w:top w:val="none" w:sz="0" w:space="0" w:color="auto"/>
                            <w:left w:val="none" w:sz="0" w:space="0" w:color="auto"/>
                            <w:bottom w:val="none" w:sz="0" w:space="0" w:color="auto"/>
                            <w:right w:val="none" w:sz="0" w:space="0" w:color="auto"/>
                          </w:divBdr>
                        </w:div>
                      </w:divsChild>
                    </w:div>
                    <w:div w:id="965702723">
                      <w:marLeft w:val="0"/>
                      <w:marRight w:val="0"/>
                      <w:marTop w:val="0"/>
                      <w:marBottom w:val="0"/>
                      <w:divBdr>
                        <w:top w:val="none" w:sz="0" w:space="0" w:color="auto"/>
                        <w:left w:val="none" w:sz="0" w:space="0" w:color="auto"/>
                        <w:bottom w:val="none" w:sz="0" w:space="0" w:color="auto"/>
                        <w:right w:val="none" w:sz="0" w:space="0" w:color="auto"/>
                      </w:divBdr>
                      <w:divsChild>
                        <w:div w:id="509099097">
                          <w:marLeft w:val="0"/>
                          <w:marRight w:val="0"/>
                          <w:marTop w:val="0"/>
                          <w:marBottom w:val="0"/>
                          <w:divBdr>
                            <w:top w:val="none" w:sz="0" w:space="0" w:color="auto"/>
                            <w:left w:val="none" w:sz="0" w:space="0" w:color="auto"/>
                            <w:bottom w:val="none" w:sz="0" w:space="0" w:color="auto"/>
                            <w:right w:val="none" w:sz="0" w:space="0" w:color="auto"/>
                          </w:divBdr>
                        </w:div>
                        <w:div w:id="911619567">
                          <w:marLeft w:val="0"/>
                          <w:marRight w:val="0"/>
                          <w:marTop w:val="0"/>
                          <w:marBottom w:val="0"/>
                          <w:divBdr>
                            <w:top w:val="none" w:sz="0" w:space="0" w:color="auto"/>
                            <w:left w:val="none" w:sz="0" w:space="0" w:color="auto"/>
                            <w:bottom w:val="none" w:sz="0" w:space="0" w:color="auto"/>
                            <w:right w:val="none" w:sz="0" w:space="0" w:color="auto"/>
                          </w:divBdr>
                        </w:div>
                        <w:div w:id="1013343264">
                          <w:marLeft w:val="0"/>
                          <w:marRight w:val="0"/>
                          <w:marTop w:val="0"/>
                          <w:marBottom w:val="0"/>
                          <w:divBdr>
                            <w:top w:val="none" w:sz="0" w:space="0" w:color="auto"/>
                            <w:left w:val="none" w:sz="0" w:space="0" w:color="auto"/>
                            <w:bottom w:val="none" w:sz="0" w:space="0" w:color="auto"/>
                            <w:right w:val="none" w:sz="0" w:space="0" w:color="auto"/>
                          </w:divBdr>
                        </w:div>
                        <w:div w:id="1091927821">
                          <w:marLeft w:val="0"/>
                          <w:marRight w:val="0"/>
                          <w:marTop w:val="0"/>
                          <w:marBottom w:val="0"/>
                          <w:divBdr>
                            <w:top w:val="none" w:sz="0" w:space="0" w:color="auto"/>
                            <w:left w:val="none" w:sz="0" w:space="0" w:color="auto"/>
                            <w:bottom w:val="none" w:sz="0" w:space="0" w:color="auto"/>
                            <w:right w:val="none" w:sz="0" w:space="0" w:color="auto"/>
                          </w:divBdr>
                        </w:div>
                        <w:div w:id="1092816293">
                          <w:marLeft w:val="0"/>
                          <w:marRight w:val="0"/>
                          <w:marTop w:val="0"/>
                          <w:marBottom w:val="0"/>
                          <w:divBdr>
                            <w:top w:val="none" w:sz="0" w:space="0" w:color="auto"/>
                            <w:left w:val="none" w:sz="0" w:space="0" w:color="auto"/>
                            <w:bottom w:val="none" w:sz="0" w:space="0" w:color="auto"/>
                            <w:right w:val="none" w:sz="0" w:space="0" w:color="auto"/>
                          </w:divBdr>
                        </w:div>
                        <w:div w:id="1255163641">
                          <w:marLeft w:val="0"/>
                          <w:marRight w:val="0"/>
                          <w:marTop w:val="0"/>
                          <w:marBottom w:val="0"/>
                          <w:divBdr>
                            <w:top w:val="none" w:sz="0" w:space="0" w:color="auto"/>
                            <w:left w:val="none" w:sz="0" w:space="0" w:color="auto"/>
                            <w:bottom w:val="none" w:sz="0" w:space="0" w:color="auto"/>
                            <w:right w:val="none" w:sz="0" w:space="0" w:color="auto"/>
                          </w:divBdr>
                        </w:div>
                        <w:div w:id="1425492325">
                          <w:marLeft w:val="0"/>
                          <w:marRight w:val="0"/>
                          <w:marTop w:val="0"/>
                          <w:marBottom w:val="0"/>
                          <w:divBdr>
                            <w:top w:val="none" w:sz="0" w:space="0" w:color="auto"/>
                            <w:left w:val="none" w:sz="0" w:space="0" w:color="auto"/>
                            <w:bottom w:val="none" w:sz="0" w:space="0" w:color="auto"/>
                            <w:right w:val="none" w:sz="0" w:space="0" w:color="auto"/>
                          </w:divBdr>
                        </w:div>
                        <w:div w:id="2022585078">
                          <w:marLeft w:val="0"/>
                          <w:marRight w:val="0"/>
                          <w:marTop w:val="0"/>
                          <w:marBottom w:val="0"/>
                          <w:divBdr>
                            <w:top w:val="none" w:sz="0" w:space="0" w:color="auto"/>
                            <w:left w:val="none" w:sz="0" w:space="0" w:color="auto"/>
                            <w:bottom w:val="none" w:sz="0" w:space="0" w:color="auto"/>
                            <w:right w:val="none" w:sz="0" w:space="0" w:color="auto"/>
                          </w:divBdr>
                        </w:div>
                        <w:div w:id="2039546970">
                          <w:marLeft w:val="0"/>
                          <w:marRight w:val="0"/>
                          <w:marTop w:val="0"/>
                          <w:marBottom w:val="0"/>
                          <w:divBdr>
                            <w:top w:val="none" w:sz="0" w:space="0" w:color="auto"/>
                            <w:left w:val="none" w:sz="0" w:space="0" w:color="auto"/>
                            <w:bottom w:val="none" w:sz="0" w:space="0" w:color="auto"/>
                            <w:right w:val="none" w:sz="0" w:space="0" w:color="auto"/>
                          </w:divBdr>
                        </w:div>
                      </w:divsChild>
                    </w:div>
                    <w:div w:id="1091777907">
                      <w:marLeft w:val="0"/>
                      <w:marRight w:val="0"/>
                      <w:marTop w:val="0"/>
                      <w:marBottom w:val="0"/>
                      <w:divBdr>
                        <w:top w:val="none" w:sz="0" w:space="0" w:color="auto"/>
                        <w:left w:val="none" w:sz="0" w:space="0" w:color="auto"/>
                        <w:bottom w:val="none" w:sz="0" w:space="0" w:color="auto"/>
                        <w:right w:val="none" w:sz="0" w:space="0" w:color="auto"/>
                      </w:divBdr>
                    </w:div>
                    <w:div w:id="1522233169">
                      <w:marLeft w:val="0"/>
                      <w:marRight w:val="0"/>
                      <w:marTop w:val="0"/>
                      <w:marBottom w:val="0"/>
                      <w:divBdr>
                        <w:top w:val="none" w:sz="0" w:space="0" w:color="auto"/>
                        <w:left w:val="none" w:sz="0" w:space="0" w:color="auto"/>
                        <w:bottom w:val="none" w:sz="0" w:space="0" w:color="auto"/>
                        <w:right w:val="none" w:sz="0" w:space="0" w:color="auto"/>
                      </w:divBdr>
                      <w:divsChild>
                        <w:div w:id="272640205">
                          <w:marLeft w:val="0"/>
                          <w:marRight w:val="0"/>
                          <w:marTop w:val="0"/>
                          <w:marBottom w:val="0"/>
                          <w:divBdr>
                            <w:top w:val="none" w:sz="0" w:space="0" w:color="auto"/>
                            <w:left w:val="none" w:sz="0" w:space="0" w:color="auto"/>
                            <w:bottom w:val="none" w:sz="0" w:space="0" w:color="auto"/>
                            <w:right w:val="none" w:sz="0" w:space="0" w:color="auto"/>
                          </w:divBdr>
                        </w:div>
                        <w:div w:id="502745327">
                          <w:marLeft w:val="0"/>
                          <w:marRight w:val="0"/>
                          <w:marTop w:val="0"/>
                          <w:marBottom w:val="0"/>
                          <w:divBdr>
                            <w:top w:val="none" w:sz="0" w:space="0" w:color="auto"/>
                            <w:left w:val="none" w:sz="0" w:space="0" w:color="auto"/>
                            <w:bottom w:val="none" w:sz="0" w:space="0" w:color="auto"/>
                            <w:right w:val="none" w:sz="0" w:space="0" w:color="auto"/>
                          </w:divBdr>
                        </w:div>
                        <w:div w:id="627080944">
                          <w:marLeft w:val="0"/>
                          <w:marRight w:val="0"/>
                          <w:marTop w:val="0"/>
                          <w:marBottom w:val="0"/>
                          <w:divBdr>
                            <w:top w:val="none" w:sz="0" w:space="0" w:color="auto"/>
                            <w:left w:val="none" w:sz="0" w:space="0" w:color="auto"/>
                            <w:bottom w:val="none" w:sz="0" w:space="0" w:color="auto"/>
                            <w:right w:val="none" w:sz="0" w:space="0" w:color="auto"/>
                          </w:divBdr>
                        </w:div>
                        <w:div w:id="755177086">
                          <w:marLeft w:val="0"/>
                          <w:marRight w:val="0"/>
                          <w:marTop w:val="0"/>
                          <w:marBottom w:val="0"/>
                          <w:divBdr>
                            <w:top w:val="none" w:sz="0" w:space="0" w:color="auto"/>
                            <w:left w:val="none" w:sz="0" w:space="0" w:color="auto"/>
                            <w:bottom w:val="none" w:sz="0" w:space="0" w:color="auto"/>
                            <w:right w:val="none" w:sz="0" w:space="0" w:color="auto"/>
                          </w:divBdr>
                        </w:div>
                        <w:div w:id="821197724">
                          <w:marLeft w:val="0"/>
                          <w:marRight w:val="0"/>
                          <w:marTop w:val="0"/>
                          <w:marBottom w:val="0"/>
                          <w:divBdr>
                            <w:top w:val="none" w:sz="0" w:space="0" w:color="auto"/>
                            <w:left w:val="none" w:sz="0" w:space="0" w:color="auto"/>
                            <w:bottom w:val="none" w:sz="0" w:space="0" w:color="auto"/>
                            <w:right w:val="none" w:sz="0" w:space="0" w:color="auto"/>
                          </w:divBdr>
                        </w:div>
                        <w:div w:id="1609848632">
                          <w:marLeft w:val="0"/>
                          <w:marRight w:val="0"/>
                          <w:marTop w:val="0"/>
                          <w:marBottom w:val="0"/>
                          <w:divBdr>
                            <w:top w:val="none" w:sz="0" w:space="0" w:color="auto"/>
                            <w:left w:val="none" w:sz="0" w:space="0" w:color="auto"/>
                            <w:bottom w:val="none" w:sz="0" w:space="0" w:color="auto"/>
                            <w:right w:val="none" w:sz="0" w:space="0" w:color="auto"/>
                          </w:divBdr>
                        </w:div>
                        <w:div w:id="1637761610">
                          <w:marLeft w:val="0"/>
                          <w:marRight w:val="0"/>
                          <w:marTop w:val="0"/>
                          <w:marBottom w:val="0"/>
                          <w:divBdr>
                            <w:top w:val="none" w:sz="0" w:space="0" w:color="auto"/>
                            <w:left w:val="none" w:sz="0" w:space="0" w:color="auto"/>
                            <w:bottom w:val="none" w:sz="0" w:space="0" w:color="auto"/>
                            <w:right w:val="none" w:sz="0" w:space="0" w:color="auto"/>
                          </w:divBdr>
                        </w:div>
                        <w:div w:id="2028479198">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0"/>
                      <w:marBottom w:val="0"/>
                      <w:divBdr>
                        <w:top w:val="none" w:sz="0" w:space="0" w:color="auto"/>
                        <w:left w:val="none" w:sz="0" w:space="0" w:color="auto"/>
                        <w:bottom w:val="none" w:sz="0" w:space="0" w:color="auto"/>
                        <w:right w:val="none" w:sz="0" w:space="0" w:color="auto"/>
                      </w:divBdr>
                    </w:div>
                    <w:div w:id="2043744166">
                      <w:marLeft w:val="0"/>
                      <w:marRight w:val="0"/>
                      <w:marTop w:val="0"/>
                      <w:marBottom w:val="0"/>
                      <w:divBdr>
                        <w:top w:val="none" w:sz="0" w:space="0" w:color="auto"/>
                        <w:left w:val="none" w:sz="0" w:space="0" w:color="auto"/>
                        <w:bottom w:val="none" w:sz="0" w:space="0" w:color="auto"/>
                        <w:right w:val="none" w:sz="0" w:space="0" w:color="auto"/>
                      </w:divBdr>
                      <w:divsChild>
                        <w:div w:id="549221577">
                          <w:marLeft w:val="0"/>
                          <w:marRight w:val="0"/>
                          <w:marTop w:val="0"/>
                          <w:marBottom w:val="0"/>
                          <w:divBdr>
                            <w:top w:val="none" w:sz="0" w:space="0" w:color="auto"/>
                            <w:left w:val="none" w:sz="0" w:space="0" w:color="auto"/>
                            <w:bottom w:val="none" w:sz="0" w:space="0" w:color="auto"/>
                            <w:right w:val="none" w:sz="0" w:space="0" w:color="auto"/>
                          </w:divBdr>
                        </w:div>
                        <w:div w:id="1172333219">
                          <w:marLeft w:val="0"/>
                          <w:marRight w:val="0"/>
                          <w:marTop w:val="0"/>
                          <w:marBottom w:val="0"/>
                          <w:divBdr>
                            <w:top w:val="none" w:sz="0" w:space="0" w:color="auto"/>
                            <w:left w:val="none" w:sz="0" w:space="0" w:color="auto"/>
                            <w:bottom w:val="none" w:sz="0" w:space="0" w:color="auto"/>
                            <w:right w:val="none" w:sz="0" w:space="0" w:color="auto"/>
                          </w:divBdr>
                        </w:div>
                      </w:divsChild>
                    </w:div>
                    <w:div w:id="2101944068">
                      <w:marLeft w:val="0"/>
                      <w:marRight w:val="0"/>
                      <w:marTop w:val="0"/>
                      <w:marBottom w:val="0"/>
                      <w:divBdr>
                        <w:top w:val="none" w:sz="0" w:space="0" w:color="auto"/>
                        <w:left w:val="none" w:sz="0" w:space="0" w:color="auto"/>
                        <w:bottom w:val="none" w:sz="0" w:space="0" w:color="auto"/>
                        <w:right w:val="none" w:sz="0" w:space="0" w:color="auto"/>
                      </w:divBdr>
                      <w:divsChild>
                        <w:div w:id="425149032">
                          <w:marLeft w:val="0"/>
                          <w:marRight w:val="0"/>
                          <w:marTop w:val="0"/>
                          <w:marBottom w:val="0"/>
                          <w:divBdr>
                            <w:top w:val="none" w:sz="0" w:space="0" w:color="auto"/>
                            <w:left w:val="none" w:sz="0" w:space="0" w:color="auto"/>
                            <w:bottom w:val="none" w:sz="0" w:space="0" w:color="auto"/>
                            <w:right w:val="none" w:sz="0" w:space="0" w:color="auto"/>
                          </w:divBdr>
                        </w:div>
                        <w:div w:id="9994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98">
              <w:marLeft w:val="0"/>
              <w:marRight w:val="0"/>
              <w:marTop w:val="0"/>
              <w:marBottom w:val="0"/>
              <w:divBdr>
                <w:top w:val="none" w:sz="0" w:space="0" w:color="auto"/>
                <w:left w:val="none" w:sz="0" w:space="0" w:color="auto"/>
                <w:bottom w:val="none" w:sz="0" w:space="0" w:color="auto"/>
                <w:right w:val="none" w:sz="0" w:space="0" w:color="auto"/>
              </w:divBdr>
              <w:divsChild>
                <w:div w:id="65038878">
                  <w:marLeft w:val="0"/>
                  <w:marRight w:val="0"/>
                  <w:marTop w:val="0"/>
                  <w:marBottom w:val="0"/>
                  <w:divBdr>
                    <w:top w:val="none" w:sz="0" w:space="0" w:color="auto"/>
                    <w:left w:val="none" w:sz="0" w:space="0" w:color="auto"/>
                    <w:bottom w:val="none" w:sz="0" w:space="0" w:color="auto"/>
                    <w:right w:val="none" w:sz="0" w:space="0" w:color="auto"/>
                  </w:divBdr>
                </w:div>
                <w:div w:id="733043223">
                  <w:marLeft w:val="0"/>
                  <w:marRight w:val="0"/>
                  <w:marTop w:val="0"/>
                  <w:marBottom w:val="0"/>
                  <w:divBdr>
                    <w:top w:val="none" w:sz="0" w:space="0" w:color="auto"/>
                    <w:left w:val="none" w:sz="0" w:space="0" w:color="auto"/>
                    <w:bottom w:val="none" w:sz="0" w:space="0" w:color="auto"/>
                    <w:right w:val="none" w:sz="0" w:space="0" w:color="auto"/>
                  </w:divBdr>
                </w:div>
                <w:div w:id="882639145">
                  <w:marLeft w:val="0"/>
                  <w:marRight w:val="0"/>
                  <w:marTop w:val="0"/>
                  <w:marBottom w:val="0"/>
                  <w:divBdr>
                    <w:top w:val="none" w:sz="0" w:space="0" w:color="auto"/>
                    <w:left w:val="none" w:sz="0" w:space="0" w:color="auto"/>
                    <w:bottom w:val="none" w:sz="0" w:space="0" w:color="auto"/>
                    <w:right w:val="none" w:sz="0" w:space="0" w:color="auto"/>
                  </w:divBdr>
                </w:div>
                <w:div w:id="1107970769">
                  <w:marLeft w:val="0"/>
                  <w:marRight w:val="0"/>
                  <w:marTop w:val="0"/>
                  <w:marBottom w:val="0"/>
                  <w:divBdr>
                    <w:top w:val="none" w:sz="0" w:space="0" w:color="auto"/>
                    <w:left w:val="none" w:sz="0" w:space="0" w:color="auto"/>
                    <w:bottom w:val="none" w:sz="0" w:space="0" w:color="auto"/>
                    <w:right w:val="none" w:sz="0" w:space="0" w:color="auto"/>
                  </w:divBdr>
                </w:div>
                <w:div w:id="1313098265">
                  <w:marLeft w:val="0"/>
                  <w:marRight w:val="0"/>
                  <w:marTop w:val="0"/>
                  <w:marBottom w:val="0"/>
                  <w:divBdr>
                    <w:top w:val="none" w:sz="0" w:space="0" w:color="auto"/>
                    <w:left w:val="none" w:sz="0" w:space="0" w:color="auto"/>
                    <w:bottom w:val="none" w:sz="0" w:space="0" w:color="auto"/>
                    <w:right w:val="none" w:sz="0" w:space="0" w:color="auto"/>
                  </w:divBdr>
                </w:div>
                <w:div w:id="1619331096">
                  <w:marLeft w:val="0"/>
                  <w:marRight w:val="0"/>
                  <w:marTop w:val="0"/>
                  <w:marBottom w:val="0"/>
                  <w:divBdr>
                    <w:top w:val="none" w:sz="0" w:space="0" w:color="auto"/>
                    <w:left w:val="none" w:sz="0" w:space="0" w:color="auto"/>
                    <w:bottom w:val="none" w:sz="0" w:space="0" w:color="auto"/>
                    <w:right w:val="none" w:sz="0" w:space="0" w:color="auto"/>
                  </w:divBdr>
                </w:div>
              </w:divsChild>
            </w:div>
            <w:div w:id="858130509">
              <w:marLeft w:val="0"/>
              <w:marRight w:val="0"/>
              <w:marTop w:val="0"/>
              <w:marBottom w:val="0"/>
              <w:divBdr>
                <w:top w:val="none" w:sz="0" w:space="0" w:color="auto"/>
                <w:left w:val="none" w:sz="0" w:space="0" w:color="auto"/>
                <w:bottom w:val="none" w:sz="0" w:space="0" w:color="auto"/>
                <w:right w:val="none" w:sz="0" w:space="0" w:color="auto"/>
              </w:divBdr>
              <w:divsChild>
                <w:div w:id="53162051">
                  <w:marLeft w:val="0"/>
                  <w:marRight w:val="0"/>
                  <w:marTop w:val="0"/>
                  <w:marBottom w:val="0"/>
                  <w:divBdr>
                    <w:top w:val="none" w:sz="0" w:space="0" w:color="auto"/>
                    <w:left w:val="none" w:sz="0" w:space="0" w:color="auto"/>
                    <w:bottom w:val="none" w:sz="0" w:space="0" w:color="auto"/>
                    <w:right w:val="none" w:sz="0" w:space="0" w:color="auto"/>
                  </w:divBdr>
                </w:div>
                <w:div w:id="91703506">
                  <w:marLeft w:val="0"/>
                  <w:marRight w:val="0"/>
                  <w:marTop w:val="0"/>
                  <w:marBottom w:val="0"/>
                  <w:divBdr>
                    <w:top w:val="none" w:sz="0" w:space="0" w:color="auto"/>
                    <w:left w:val="none" w:sz="0" w:space="0" w:color="auto"/>
                    <w:bottom w:val="none" w:sz="0" w:space="0" w:color="auto"/>
                    <w:right w:val="none" w:sz="0" w:space="0" w:color="auto"/>
                  </w:divBdr>
                </w:div>
                <w:div w:id="358285467">
                  <w:marLeft w:val="0"/>
                  <w:marRight w:val="0"/>
                  <w:marTop w:val="0"/>
                  <w:marBottom w:val="0"/>
                  <w:divBdr>
                    <w:top w:val="none" w:sz="0" w:space="0" w:color="auto"/>
                    <w:left w:val="none" w:sz="0" w:space="0" w:color="auto"/>
                    <w:bottom w:val="none" w:sz="0" w:space="0" w:color="auto"/>
                    <w:right w:val="none" w:sz="0" w:space="0" w:color="auto"/>
                  </w:divBdr>
                </w:div>
                <w:div w:id="751900617">
                  <w:marLeft w:val="0"/>
                  <w:marRight w:val="0"/>
                  <w:marTop w:val="0"/>
                  <w:marBottom w:val="0"/>
                  <w:divBdr>
                    <w:top w:val="none" w:sz="0" w:space="0" w:color="auto"/>
                    <w:left w:val="none" w:sz="0" w:space="0" w:color="auto"/>
                    <w:bottom w:val="none" w:sz="0" w:space="0" w:color="auto"/>
                    <w:right w:val="none" w:sz="0" w:space="0" w:color="auto"/>
                  </w:divBdr>
                </w:div>
                <w:div w:id="1563758269">
                  <w:marLeft w:val="0"/>
                  <w:marRight w:val="0"/>
                  <w:marTop w:val="0"/>
                  <w:marBottom w:val="0"/>
                  <w:divBdr>
                    <w:top w:val="none" w:sz="0" w:space="0" w:color="auto"/>
                    <w:left w:val="none" w:sz="0" w:space="0" w:color="auto"/>
                    <w:bottom w:val="none" w:sz="0" w:space="0" w:color="auto"/>
                    <w:right w:val="none" w:sz="0" w:space="0" w:color="auto"/>
                  </w:divBdr>
                  <w:divsChild>
                    <w:div w:id="299268810">
                      <w:marLeft w:val="0"/>
                      <w:marRight w:val="0"/>
                      <w:marTop w:val="0"/>
                      <w:marBottom w:val="0"/>
                      <w:divBdr>
                        <w:top w:val="none" w:sz="0" w:space="0" w:color="auto"/>
                        <w:left w:val="none" w:sz="0" w:space="0" w:color="auto"/>
                        <w:bottom w:val="none" w:sz="0" w:space="0" w:color="auto"/>
                        <w:right w:val="none" w:sz="0" w:space="0" w:color="auto"/>
                      </w:divBdr>
                    </w:div>
                    <w:div w:id="424689613">
                      <w:marLeft w:val="0"/>
                      <w:marRight w:val="0"/>
                      <w:marTop w:val="0"/>
                      <w:marBottom w:val="0"/>
                      <w:divBdr>
                        <w:top w:val="none" w:sz="0" w:space="0" w:color="auto"/>
                        <w:left w:val="none" w:sz="0" w:space="0" w:color="auto"/>
                        <w:bottom w:val="none" w:sz="0" w:space="0" w:color="auto"/>
                        <w:right w:val="none" w:sz="0" w:space="0" w:color="auto"/>
                      </w:divBdr>
                    </w:div>
                    <w:div w:id="739795318">
                      <w:marLeft w:val="0"/>
                      <w:marRight w:val="0"/>
                      <w:marTop w:val="0"/>
                      <w:marBottom w:val="0"/>
                      <w:divBdr>
                        <w:top w:val="none" w:sz="0" w:space="0" w:color="auto"/>
                        <w:left w:val="none" w:sz="0" w:space="0" w:color="auto"/>
                        <w:bottom w:val="none" w:sz="0" w:space="0" w:color="auto"/>
                        <w:right w:val="none" w:sz="0" w:space="0" w:color="auto"/>
                      </w:divBdr>
                    </w:div>
                    <w:div w:id="935527020">
                      <w:marLeft w:val="0"/>
                      <w:marRight w:val="0"/>
                      <w:marTop w:val="0"/>
                      <w:marBottom w:val="0"/>
                      <w:divBdr>
                        <w:top w:val="none" w:sz="0" w:space="0" w:color="auto"/>
                        <w:left w:val="none" w:sz="0" w:space="0" w:color="auto"/>
                        <w:bottom w:val="none" w:sz="0" w:space="0" w:color="auto"/>
                        <w:right w:val="none" w:sz="0" w:space="0" w:color="auto"/>
                      </w:divBdr>
                    </w:div>
                    <w:div w:id="988629263">
                      <w:marLeft w:val="0"/>
                      <w:marRight w:val="0"/>
                      <w:marTop w:val="0"/>
                      <w:marBottom w:val="0"/>
                      <w:divBdr>
                        <w:top w:val="none" w:sz="0" w:space="0" w:color="auto"/>
                        <w:left w:val="none" w:sz="0" w:space="0" w:color="auto"/>
                        <w:bottom w:val="none" w:sz="0" w:space="0" w:color="auto"/>
                        <w:right w:val="none" w:sz="0" w:space="0" w:color="auto"/>
                      </w:divBdr>
                    </w:div>
                    <w:div w:id="1267272956">
                      <w:marLeft w:val="0"/>
                      <w:marRight w:val="0"/>
                      <w:marTop w:val="0"/>
                      <w:marBottom w:val="0"/>
                      <w:divBdr>
                        <w:top w:val="none" w:sz="0" w:space="0" w:color="auto"/>
                        <w:left w:val="none" w:sz="0" w:space="0" w:color="auto"/>
                        <w:bottom w:val="none" w:sz="0" w:space="0" w:color="auto"/>
                        <w:right w:val="none" w:sz="0" w:space="0" w:color="auto"/>
                      </w:divBdr>
                    </w:div>
                    <w:div w:id="1278874580">
                      <w:marLeft w:val="0"/>
                      <w:marRight w:val="0"/>
                      <w:marTop w:val="0"/>
                      <w:marBottom w:val="0"/>
                      <w:divBdr>
                        <w:top w:val="none" w:sz="0" w:space="0" w:color="auto"/>
                        <w:left w:val="none" w:sz="0" w:space="0" w:color="auto"/>
                        <w:bottom w:val="none" w:sz="0" w:space="0" w:color="auto"/>
                        <w:right w:val="none" w:sz="0" w:space="0" w:color="auto"/>
                      </w:divBdr>
                    </w:div>
                    <w:div w:id="1746099929">
                      <w:marLeft w:val="0"/>
                      <w:marRight w:val="0"/>
                      <w:marTop w:val="0"/>
                      <w:marBottom w:val="0"/>
                      <w:divBdr>
                        <w:top w:val="none" w:sz="0" w:space="0" w:color="auto"/>
                        <w:left w:val="none" w:sz="0" w:space="0" w:color="auto"/>
                        <w:bottom w:val="none" w:sz="0" w:space="0" w:color="auto"/>
                        <w:right w:val="none" w:sz="0" w:space="0" w:color="auto"/>
                      </w:divBdr>
                    </w:div>
                    <w:div w:id="1961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3028">
      <w:bodyDiv w:val="1"/>
      <w:marLeft w:val="0"/>
      <w:marRight w:val="0"/>
      <w:marTop w:val="0"/>
      <w:marBottom w:val="0"/>
      <w:divBdr>
        <w:top w:val="none" w:sz="0" w:space="0" w:color="auto"/>
        <w:left w:val="none" w:sz="0" w:space="0" w:color="auto"/>
        <w:bottom w:val="none" w:sz="0" w:space="0" w:color="auto"/>
        <w:right w:val="none" w:sz="0" w:space="0" w:color="auto"/>
      </w:divBdr>
      <w:divsChild>
        <w:div w:id="968122225">
          <w:marLeft w:val="0"/>
          <w:marRight w:val="0"/>
          <w:marTop w:val="0"/>
          <w:marBottom w:val="0"/>
          <w:divBdr>
            <w:top w:val="none" w:sz="0" w:space="0" w:color="auto"/>
            <w:left w:val="none" w:sz="0" w:space="0" w:color="auto"/>
            <w:bottom w:val="none" w:sz="0" w:space="0" w:color="auto"/>
            <w:right w:val="none" w:sz="0" w:space="0" w:color="auto"/>
          </w:divBdr>
        </w:div>
        <w:div w:id="1664821132">
          <w:marLeft w:val="0"/>
          <w:marRight w:val="0"/>
          <w:marTop w:val="0"/>
          <w:marBottom w:val="0"/>
          <w:divBdr>
            <w:top w:val="none" w:sz="0" w:space="0" w:color="auto"/>
            <w:left w:val="none" w:sz="0" w:space="0" w:color="auto"/>
            <w:bottom w:val="none" w:sz="0" w:space="0" w:color="auto"/>
            <w:right w:val="none" w:sz="0" w:space="0" w:color="auto"/>
          </w:divBdr>
        </w:div>
        <w:div w:id="1973124758">
          <w:marLeft w:val="0"/>
          <w:marRight w:val="0"/>
          <w:marTop w:val="0"/>
          <w:marBottom w:val="0"/>
          <w:divBdr>
            <w:top w:val="none" w:sz="0" w:space="0" w:color="auto"/>
            <w:left w:val="none" w:sz="0" w:space="0" w:color="auto"/>
            <w:bottom w:val="none" w:sz="0" w:space="0" w:color="auto"/>
            <w:right w:val="none" w:sz="0" w:space="0" w:color="auto"/>
          </w:divBdr>
        </w:div>
      </w:divsChild>
    </w:div>
    <w:div w:id="424811248">
      <w:bodyDiv w:val="1"/>
      <w:marLeft w:val="0"/>
      <w:marRight w:val="0"/>
      <w:marTop w:val="0"/>
      <w:marBottom w:val="0"/>
      <w:divBdr>
        <w:top w:val="none" w:sz="0" w:space="0" w:color="auto"/>
        <w:left w:val="none" w:sz="0" w:space="0" w:color="auto"/>
        <w:bottom w:val="none" w:sz="0" w:space="0" w:color="auto"/>
        <w:right w:val="none" w:sz="0" w:space="0" w:color="auto"/>
      </w:divBdr>
      <w:divsChild>
        <w:div w:id="850218366">
          <w:marLeft w:val="0"/>
          <w:marRight w:val="0"/>
          <w:marTop w:val="0"/>
          <w:marBottom w:val="0"/>
          <w:divBdr>
            <w:top w:val="none" w:sz="0" w:space="0" w:color="auto"/>
            <w:left w:val="none" w:sz="0" w:space="0" w:color="auto"/>
            <w:bottom w:val="none" w:sz="0" w:space="0" w:color="auto"/>
            <w:right w:val="none" w:sz="0" w:space="0" w:color="auto"/>
          </w:divBdr>
        </w:div>
        <w:div w:id="1966081412">
          <w:marLeft w:val="0"/>
          <w:marRight w:val="0"/>
          <w:marTop w:val="0"/>
          <w:marBottom w:val="0"/>
          <w:divBdr>
            <w:top w:val="none" w:sz="0" w:space="0" w:color="auto"/>
            <w:left w:val="none" w:sz="0" w:space="0" w:color="auto"/>
            <w:bottom w:val="none" w:sz="0" w:space="0" w:color="auto"/>
            <w:right w:val="none" w:sz="0" w:space="0" w:color="auto"/>
          </w:divBdr>
        </w:div>
      </w:divsChild>
    </w:div>
    <w:div w:id="633870551">
      <w:bodyDiv w:val="1"/>
      <w:marLeft w:val="0"/>
      <w:marRight w:val="0"/>
      <w:marTop w:val="0"/>
      <w:marBottom w:val="0"/>
      <w:divBdr>
        <w:top w:val="none" w:sz="0" w:space="0" w:color="auto"/>
        <w:left w:val="none" w:sz="0" w:space="0" w:color="auto"/>
        <w:bottom w:val="none" w:sz="0" w:space="0" w:color="auto"/>
        <w:right w:val="none" w:sz="0" w:space="0" w:color="auto"/>
      </w:divBdr>
    </w:div>
    <w:div w:id="703792919">
      <w:bodyDiv w:val="1"/>
      <w:marLeft w:val="0"/>
      <w:marRight w:val="0"/>
      <w:marTop w:val="0"/>
      <w:marBottom w:val="0"/>
      <w:divBdr>
        <w:top w:val="none" w:sz="0" w:space="0" w:color="auto"/>
        <w:left w:val="none" w:sz="0" w:space="0" w:color="auto"/>
        <w:bottom w:val="none" w:sz="0" w:space="0" w:color="auto"/>
        <w:right w:val="none" w:sz="0" w:space="0" w:color="auto"/>
      </w:divBdr>
    </w:div>
    <w:div w:id="918102978">
      <w:bodyDiv w:val="1"/>
      <w:marLeft w:val="0"/>
      <w:marRight w:val="0"/>
      <w:marTop w:val="0"/>
      <w:marBottom w:val="0"/>
      <w:divBdr>
        <w:top w:val="none" w:sz="0" w:space="0" w:color="auto"/>
        <w:left w:val="none" w:sz="0" w:space="0" w:color="auto"/>
        <w:bottom w:val="none" w:sz="0" w:space="0" w:color="auto"/>
        <w:right w:val="none" w:sz="0" w:space="0" w:color="auto"/>
      </w:divBdr>
    </w:div>
    <w:div w:id="1050958376">
      <w:bodyDiv w:val="1"/>
      <w:marLeft w:val="0"/>
      <w:marRight w:val="0"/>
      <w:marTop w:val="0"/>
      <w:marBottom w:val="0"/>
      <w:divBdr>
        <w:top w:val="none" w:sz="0" w:space="0" w:color="auto"/>
        <w:left w:val="none" w:sz="0" w:space="0" w:color="auto"/>
        <w:bottom w:val="none" w:sz="0" w:space="0" w:color="auto"/>
        <w:right w:val="none" w:sz="0" w:space="0" w:color="auto"/>
      </w:divBdr>
    </w:div>
    <w:div w:id="1116756692">
      <w:bodyDiv w:val="1"/>
      <w:marLeft w:val="0"/>
      <w:marRight w:val="0"/>
      <w:marTop w:val="0"/>
      <w:marBottom w:val="0"/>
      <w:divBdr>
        <w:top w:val="none" w:sz="0" w:space="0" w:color="auto"/>
        <w:left w:val="none" w:sz="0" w:space="0" w:color="auto"/>
        <w:bottom w:val="none" w:sz="0" w:space="0" w:color="auto"/>
        <w:right w:val="none" w:sz="0" w:space="0" w:color="auto"/>
      </w:divBdr>
    </w:div>
    <w:div w:id="1913737255">
      <w:bodyDiv w:val="1"/>
      <w:marLeft w:val="0"/>
      <w:marRight w:val="0"/>
      <w:marTop w:val="0"/>
      <w:marBottom w:val="0"/>
      <w:divBdr>
        <w:top w:val="none" w:sz="0" w:space="0" w:color="auto"/>
        <w:left w:val="none" w:sz="0" w:space="0" w:color="auto"/>
        <w:bottom w:val="none" w:sz="0" w:space="0" w:color="auto"/>
        <w:right w:val="none" w:sz="0" w:space="0" w:color="auto"/>
      </w:divBdr>
    </w:div>
    <w:div w:id="1934587094">
      <w:bodyDiv w:val="1"/>
      <w:marLeft w:val="0"/>
      <w:marRight w:val="0"/>
      <w:marTop w:val="0"/>
      <w:marBottom w:val="0"/>
      <w:divBdr>
        <w:top w:val="none" w:sz="0" w:space="0" w:color="auto"/>
        <w:left w:val="none" w:sz="0" w:space="0" w:color="auto"/>
        <w:bottom w:val="none" w:sz="0" w:space="0" w:color="auto"/>
        <w:right w:val="none" w:sz="0" w:space="0" w:color="auto"/>
      </w:divBdr>
      <w:divsChild>
        <w:div w:id="1136876700">
          <w:marLeft w:val="0"/>
          <w:marRight w:val="0"/>
          <w:marTop w:val="0"/>
          <w:marBottom w:val="0"/>
          <w:divBdr>
            <w:top w:val="none" w:sz="0" w:space="0" w:color="auto"/>
            <w:left w:val="none" w:sz="0" w:space="0" w:color="auto"/>
            <w:bottom w:val="none" w:sz="0" w:space="0" w:color="auto"/>
            <w:right w:val="none" w:sz="0" w:space="0" w:color="auto"/>
          </w:divBdr>
        </w:div>
        <w:div w:id="190841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k@bioetika.sam.l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unorbtek@lsmun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tek@mf.vu.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unorbtek@lsmun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btek@mf.vu.lt"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04c2540d3e711e583a295d9366c7a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879C-4CBB-4B64-A41D-A3DB38DE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2626</Words>
  <Characters>14972</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Informuoto asmens sutikimo forma, versija Nr.    ,  data: 20  -  -</vt:lpstr>
      <vt:lpstr>Informuoto asmens sutikimo forma, versija Nr.    ,  data: 20  -  -</vt:lpstr>
    </vt:vector>
  </TitlesOfParts>
  <Company>Hewlett-Packard Company</Company>
  <LinksUpToDate>false</LinksUpToDate>
  <CharactersWithSpaces>17563</CharactersWithSpaces>
  <SharedDoc>false</SharedDoc>
  <HLinks>
    <vt:vector size="36" baseType="variant">
      <vt:variant>
        <vt:i4>5701737</vt:i4>
      </vt:variant>
      <vt:variant>
        <vt:i4>12</vt:i4>
      </vt:variant>
      <vt:variant>
        <vt:i4>0</vt:i4>
      </vt:variant>
      <vt:variant>
        <vt:i4>5</vt:i4>
      </vt:variant>
      <vt:variant>
        <vt:lpwstr>mailto:kaunorbtek@lsmuni.lt</vt:lpwstr>
      </vt:variant>
      <vt:variant>
        <vt:lpwstr/>
      </vt:variant>
      <vt:variant>
        <vt:i4>5570611</vt:i4>
      </vt:variant>
      <vt:variant>
        <vt:i4>9</vt:i4>
      </vt:variant>
      <vt:variant>
        <vt:i4>0</vt:i4>
      </vt:variant>
      <vt:variant>
        <vt:i4>5</vt:i4>
      </vt:variant>
      <vt:variant>
        <vt:lpwstr>mailto:rbtek@mf.vu.lt</vt:lpwstr>
      </vt:variant>
      <vt:variant>
        <vt:lpwstr/>
      </vt:variant>
      <vt:variant>
        <vt:i4>5701737</vt:i4>
      </vt:variant>
      <vt:variant>
        <vt:i4>6</vt:i4>
      </vt:variant>
      <vt:variant>
        <vt:i4>0</vt:i4>
      </vt:variant>
      <vt:variant>
        <vt:i4>5</vt:i4>
      </vt:variant>
      <vt:variant>
        <vt:lpwstr>mailto:kaunorbtek@lsmuni.lt</vt:lpwstr>
      </vt:variant>
      <vt:variant>
        <vt:lpwstr/>
      </vt:variant>
      <vt:variant>
        <vt:i4>5570611</vt:i4>
      </vt:variant>
      <vt:variant>
        <vt:i4>3</vt:i4>
      </vt:variant>
      <vt:variant>
        <vt:i4>0</vt:i4>
      </vt:variant>
      <vt:variant>
        <vt:i4>5</vt:i4>
      </vt:variant>
      <vt:variant>
        <vt:lpwstr>mailto:rbtek@mf.vu.lt</vt:lpwstr>
      </vt:variant>
      <vt:variant>
        <vt:lpwstr/>
      </vt:variant>
      <vt:variant>
        <vt:i4>6094896</vt:i4>
      </vt:variant>
      <vt:variant>
        <vt:i4>0</vt:i4>
      </vt:variant>
      <vt:variant>
        <vt:i4>0</vt:i4>
      </vt:variant>
      <vt:variant>
        <vt:i4>5</vt:i4>
      </vt:variant>
      <vt:variant>
        <vt:lpwstr>mailto:lbek@bioetika.sam.lt</vt:lpwstr>
      </vt:variant>
      <vt:variant>
        <vt:lpwstr/>
      </vt:variant>
      <vt:variant>
        <vt:i4>1114183</vt:i4>
      </vt:variant>
      <vt:variant>
        <vt:i4>0</vt:i4>
      </vt:variant>
      <vt:variant>
        <vt:i4>0</vt:i4>
      </vt:variant>
      <vt:variant>
        <vt:i4>5</vt:i4>
      </vt:variant>
      <vt:variant>
        <vt:lpwstr>https://www.e-tar.lt/portal/lt/legalAct/104c2540d3e711e583a295d9366c7ab3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Informuoto asmens sutikimo forma, versija Nr.    ,  data: 20  -  -</dc:title>
  <dc:subject/>
  <dc:creator>BK0003</dc:creator>
  <cp:keywords/>
  <dc:description/>
  <cp:lastModifiedBy>Lietuvos bioetikos komitetas</cp:lastModifiedBy>
  <cp:revision>2</cp:revision>
  <cp:lastPrinted>2020-10-23T11:27:00Z</cp:lastPrinted>
  <dcterms:created xsi:type="dcterms:W3CDTF">2026-04-16T13:01:00Z</dcterms:created>
  <dcterms:modified xsi:type="dcterms:W3CDTF">2026-04-16T13:01:00Z</dcterms:modified>
</cp:coreProperties>
</file>